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28"/>
          <w:szCs w:val="28"/>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before="319" w:beforeLines="100"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Fonts w:hint="eastAsia" w:ascii="宋体" w:hAnsi="宋体" w:eastAsia="宋体"/>
          <w:b/>
          <w:sz w:val="44"/>
        </w:rPr>
      </w:pPr>
      <w:r>
        <w:rPr>
          <w:rFonts w:hint="eastAsia" w:ascii="方正小标宋简体" w:hAnsi="方正小标宋简体" w:eastAsia="方正小标宋简体" w:cs="方正小标宋简体"/>
          <w:b w:val="0"/>
          <w:bCs w:val="0"/>
          <w:color w:val="000000"/>
          <w:sz w:val="44"/>
          <w:szCs w:val="44"/>
          <w:lang w:val="en-US" w:eastAsia="zh-CN"/>
        </w:rPr>
        <w:t>候选人的15种情形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96" w:firstLineChars="200"/>
        <w:jc w:val="both"/>
        <w:textAlignment w:val="auto"/>
        <w:rPr>
          <w:rFonts w:hint="eastAsia" w:ascii="仿宋_GB2312" w:hAnsi="仿宋_GB2312" w:eastAsia="仿宋_GB2312" w:cs="仿宋_GB2312"/>
          <w:spacing w:val="-11"/>
          <w:sz w:val="32"/>
          <w:szCs w:val="32"/>
          <w:lang w:val="en-US" w:eastAsia="zh-CN"/>
        </w:rPr>
      </w:pPr>
      <w:r>
        <w:rPr>
          <w:rFonts w:hint="eastAsia" w:ascii="仿宋_GB2312" w:hAnsi="仿宋_GB2312" w:eastAsia="仿宋_GB2312" w:cs="仿宋_GB2312"/>
          <w:spacing w:val="-11"/>
          <w:sz w:val="32"/>
          <w:szCs w:val="32"/>
          <w:lang w:val="en-US" w:eastAsia="zh-CN"/>
        </w:rPr>
        <w:t>1.对党中央决策部署阳奉阴违，搞两面派、伪忠诚，政治上的“两面人”；</w:t>
      </w:r>
      <w:bookmarkStart w:id="0" w:name="_GoBack"/>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AA09D7"/>
    <w:rsid w:val="00C023F5"/>
    <w:rsid w:val="00F9682B"/>
    <w:rsid w:val="01CA752D"/>
    <w:rsid w:val="061335CB"/>
    <w:rsid w:val="0B867A3B"/>
    <w:rsid w:val="112C0240"/>
    <w:rsid w:val="1CDB118B"/>
    <w:rsid w:val="2B452B0B"/>
    <w:rsid w:val="30BF3C1A"/>
    <w:rsid w:val="30F2407D"/>
    <w:rsid w:val="34FC1A8A"/>
    <w:rsid w:val="3A3E7BE8"/>
    <w:rsid w:val="42990E20"/>
    <w:rsid w:val="5EC56647"/>
    <w:rsid w:val="61557DF0"/>
    <w:rsid w:val="6EF46510"/>
    <w:rsid w:val="78176A7B"/>
    <w:rsid w:val="79D17CE2"/>
    <w:rsid w:val="7D39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3</TotalTime>
  <ScaleCrop>false</ScaleCrop>
  <LinksUpToDate>false</LinksUpToDate>
  <CharactersWithSpaces>509</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王斐</cp:lastModifiedBy>
  <cp:lastPrinted>2022-06-10T00:13:00Z</cp:lastPrinted>
  <dcterms:modified xsi:type="dcterms:W3CDTF">2022-06-10T01:37:06Z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6B7AA90A4986428FB6D9344886C26C78</vt:lpwstr>
  </property>
</Properties>
</file>