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i w:val="0"/>
          <w:iCs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/>
          <w:spacing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/>
          <w:bCs/>
          <w:i w:val="0"/>
          <w:iCs/>
          <w:spacing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/>
          <w:spacing w:val="0"/>
          <w:sz w:val="44"/>
          <w:szCs w:val="44"/>
          <w:lang w:val="en-US" w:eastAsia="zh-CN"/>
        </w:rPr>
        <w:t>2025年家装厨卫“焕新”活动（第三批）参与主体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名单</w:t>
      </w:r>
    </w:p>
    <w:tbl>
      <w:tblPr>
        <w:tblStyle w:val="6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738"/>
        <w:gridCol w:w="2896"/>
        <w:gridCol w:w="3795"/>
        <w:gridCol w:w="113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参与主体名称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门店名称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孝义市旺鑫建材有限公司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皇派门窗</w:t>
            </w:r>
          </w:p>
        </w:tc>
        <w:tc>
          <w:tcPr>
            <w:tcW w:w="3795" w:type="dxa"/>
            <w:vAlign w:val="center"/>
          </w:tcPr>
          <w:p>
            <w:pPr>
              <w:tabs>
                <w:tab w:val="left" w:pos="837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义乌商城居然之家二层033号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郭女士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13934357509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孝义市文静惠达卫浴经销部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惠达卫浴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917" w:leftChars="208" w:hanging="480" w:hanging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山西省吕梁市孝义市义乌商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博城居然之家1-022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张女士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13453882895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43" w:type="dxa"/>
            <w:vAlign w:val="center"/>
          </w:tcPr>
          <w:p>
            <w:pPr>
              <w:ind w:right="61" w:rightChars="29"/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孝义市如鱼得水窗帘盛世风情店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（个体工商户）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如鱼得水窗帘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振兴街盛世风情北门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张女士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15135896363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孝义市壹加壹建材门市部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壹加壹建材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孝义市义乌商博城B区9栋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一层138-140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郭先生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15935817122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孝义九牧卫浴店（个体工商户）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孝义九牧卫浴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义乌商博城B区18栋103号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梁先生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15234889554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孝义市千禧家具店（个体工商户）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千禧家居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义乌商博城B区18栋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201-219号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任先生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18235893540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7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山西紫宸设计装饰有限公司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紫宸设计装饰公司</w:t>
            </w:r>
          </w:p>
        </w:tc>
        <w:tc>
          <w:tcPr>
            <w:tcW w:w="3795" w:type="dxa"/>
            <w:vAlign w:val="center"/>
          </w:tcPr>
          <w:p>
            <w:pPr>
              <w:tabs>
                <w:tab w:val="left" w:pos="837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居然之家2层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霍女士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17584562777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7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孝义市绿海蔬菜市场家顺铝塑板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门窗门市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力尔盾系统门窗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绿海蔬菜市场沿街门市668号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郭先生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13453813860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7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孝义市万鑫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建材店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天格中国高端实木地板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义乌商品交易博览城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1778-1-1-011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曹先生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15234882509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7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孝义市金鹏家居建材销售中心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东鹏瓷砖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山西省吕梁市孝义市新义街道办事处义乌商博城居然之家一层1778-1-1-015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唐先生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13903582433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7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山西通易达工程有限公司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飞利浦照明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山西省吕梁市孝义市新义街道办事处义乌商博城居然之家4-115,4-118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程先生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13934353415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sectPr>
      <w:pgSz w:w="16838" w:h="11906" w:orient="landscape"/>
      <w:pgMar w:top="1803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A2635"/>
    <w:rsid w:val="006C73EE"/>
    <w:rsid w:val="05CC0260"/>
    <w:rsid w:val="0A0E2EB1"/>
    <w:rsid w:val="1044049C"/>
    <w:rsid w:val="107D3B9C"/>
    <w:rsid w:val="109E775E"/>
    <w:rsid w:val="114F086A"/>
    <w:rsid w:val="12637BEE"/>
    <w:rsid w:val="1795750B"/>
    <w:rsid w:val="17A8118C"/>
    <w:rsid w:val="1CB9146F"/>
    <w:rsid w:val="1DC537ED"/>
    <w:rsid w:val="1F98493A"/>
    <w:rsid w:val="216321DA"/>
    <w:rsid w:val="21B54D22"/>
    <w:rsid w:val="2A225FC2"/>
    <w:rsid w:val="30013BEC"/>
    <w:rsid w:val="31A22C9E"/>
    <w:rsid w:val="34D835D5"/>
    <w:rsid w:val="36300B4E"/>
    <w:rsid w:val="366B1A77"/>
    <w:rsid w:val="36E227E6"/>
    <w:rsid w:val="3840632C"/>
    <w:rsid w:val="390B1863"/>
    <w:rsid w:val="3A4852F4"/>
    <w:rsid w:val="3B282139"/>
    <w:rsid w:val="3EE46C74"/>
    <w:rsid w:val="3F300A63"/>
    <w:rsid w:val="432B33DE"/>
    <w:rsid w:val="48BA2635"/>
    <w:rsid w:val="49CC31B8"/>
    <w:rsid w:val="49F41346"/>
    <w:rsid w:val="4AC374FE"/>
    <w:rsid w:val="554D0A5C"/>
    <w:rsid w:val="56527DC5"/>
    <w:rsid w:val="5992357A"/>
    <w:rsid w:val="5C34538D"/>
    <w:rsid w:val="5FF4730D"/>
    <w:rsid w:val="615E224C"/>
    <w:rsid w:val="66D9770D"/>
    <w:rsid w:val="67360A46"/>
    <w:rsid w:val="68784C82"/>
    <w:rsid w:val="687B543A"/>
    <w:rsid w:val="77E7682A"/>
    <w:rsid w:val="7E69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364</Words>
  <Characters>406</Characters>
  <Lines>0</Lines>
  <Paragraphs>0</Paragraphs>
  <ScaleCrop>false</ScaleCrop>
  <LinksUpToDate>false</LinksUpToDate>
  <CharactersWithSpaces>460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2025-03-04T03:10:00Z</dcterms:created>
  <dc:creator>Administrator</dc:creator>
  <cp:lastModifiedBy>Administrator</cp:lastModifiedBy>
  <dcterms:modified xsi:type="dcterms:W3CDTF">2025-05-12T09:34:48Z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KSOTemplateDocerSaveRecord">
    <vt:lpwstr>eyJoZGlkIjoiYTkyNDQ3M2E3YWQ4NGIwMDliNTY3OWFmNTAyZDM0YjYiLCJ1c2VySWQiOiI3NjQzNzcwODUifQ==</vt:lpwstr>
  </property>
  <property fmtid="{D5CDD505-2E9C-101B-9397-08002B2CF9AE}" pid="4" name="ICV">
    <vt:lpwstr>71486629307643A99F89239FD205B87C_12</vt:lpwstr>
  </property>
</Properties>
</file>