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pacing w:line="530" w:lineRule="exact"/>
        <w:rPr>
          <w:rFonts w:eastAsia="黑体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691"/>
        <w:tblW w:w="125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90"/>
        <w:gridCol w:w="1218"/>
        <w:gridCol w:w="1281"/>
        <w:gridCol w:w="1485"/>
        <w:gridCol w:w="1141"/>
        <w:gridCol w:w="922"/>
        <w:gridCol w:w="1106"/>
        <w:gridCol w:w="1091"/>
        <w:gridCol w:w="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城镇改造面积（</w:t>
            </w:r>
            <w:r>
              <w:rPr>
                <w:rFonts w:eastAsia="仿宋"/>
                <w:color w:val="000000"/>
                <w:kern w:val="0"/>
                <w:szCs w:val="21"/>
              </w:rPr>
              <w:t>㎡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Cs w:val="21"/>
              </w:rPr>
              <w:t>农村农房改造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2019年改造任务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2020年改造任务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城镇改造面积（</w:t>
            </w:r>
            <w:r>
              <w:rPr>
                <w:rFonts w:eastAsia="仿宋"/>
                <w:color w:val="000000"/>
                <w:kern w:val="0"/>
                <w:szCs w:val="21"/>
              </w:rPr>
              <w:t>㎡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农村农房改造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城镇改造面积（</w:t>
            </w:r>
            <w:r>
              <w:rPr>
                <w:rFonts w:eastAsia="仿宋"/>
                <w:color w:val="000000"/>
                <w:kern w:val="0"/>
                <w:szCs w:val="21"/>
              </w:rPr>
              <w:t>㎡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农村农房改造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面积（</w:t>
            </w:r>
            <w:r>
              <w:rPr>
                <w:rFonts w:eastAsia="仿宋"/>
                <w:color w:val="000000"/>
                <w:kern w:val="0"/>
                <w:szCs w:val="21"/>
              </w:rPr>
              <w:t>㎡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户数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面积（</w:t>
            </w:r>
            <w:r>
              <w:rPr>
                <w:rFonts w:eastAsia="仿宋"/>
                <w:color w:val="000000"/>
                <w:kern w:val="0"/>
                <w:szCs w:val="21"/>
              </w:rPr>
              <w:t>㎡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户数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面积（</w:t>
            </w:r>
            <w:r>
              <w:rPr>
                <w:rFonts w:eastAsia="仿宋"/>
                <w:color w:val="000000"/>
                <w:kern w:val="0"/>
                <w:szCs w:val="21"/>
              </w:rPr>
              <w:t>㎡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户数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卫生健康和体育局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教育科技局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45000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新义街道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80000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崇文街道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160000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40000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中阳楼街道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25000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胜溪湖街道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14000</w:t>
            </w: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振兴街道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18060</w:t>
            </w: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9030</w:t>
            </w: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9030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 阳 镇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14000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大 孝 堡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合计：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350000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53060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250000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26530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100000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26530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379</w:t>
            </w:r>
          </w:p>
        </w:tc>
      </w:tr>
    </w:tbl>
    <w:p>
      <w:pPr>
        <w:spacing w:line="530" w:lineRule="exact"/>
        <w:jc w:val="center"/>
        <w:rPr>
          <w:rFonts w:eastAsia="黑体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531" w:right="2098" w:bottom="1531" w:left="1984" w:header="851" w:footer="992" w:gutter="0"/>
          <w:pgNumType w:fmt="numberInDash" w:start="10"/>
          <w:cols w:space="720" w:num="1"/>
          <w:docGrid w:type="lines" w:linePitch="318" w:charSpace="0"/>
        </w:sectPr>
      </w:pPr>
      <w:r>
        <w:rPr>
          <w:rFonts w:hAnsi="方正小标宋简体" w:eastAsia="方正小标宋简体"/>
          <w:spacing w:val="-6"/>
          <w:sz w:val="44"/>
          <w:szCs w:val="44"/>
        </w:rPr>
        <w:t>孝义市</w:t>
      </w:r>
      <w:r>
        <w:rPr>
          <w:rFonts w:eastAsia="方正小标宋简体"/>
          <w:spacing w:val="-6"/>
          <w:sz w:val="44"/>
          <w:szCs w:val="44"/>
        </w:rPr>
        <w:t>2019-2020</w:t>
      </w:r>
      <w:r>
        <w:rPr>
          <w:rFonts w:hAnsi="方正小标宋简体" w:eastAsia="方正小标宋简体"/>
          <w:spacing w:val="-6"/>
          <w:sz w:val="44"/>
          <w:szCs w:val="44"/>
        </w:rPr>
        <w:t>年冬季清洁取暖既有建筑节能改造目标任务表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4860" w:hRule="exact" w:wrap="around" w:vAnchor="page" w:hAnchor="page" w:y="1532"/>
      <w:rPr>
        <w:rStyle w:val="6"/>
        <w:rFonts w:ascii="宋体" w:hAnsi="宋体"/>
        <w:sz w:val="30"/>
        <w:szCs w:val="30"/>
      </w:rPr>
    </w:pPr>
    <w:r>
      <w:rPr>
        <w:rStyle w:val="6"/>
        <w:rFonts w:ascii="宋体" w:hAnsi="宋体"/>
        <w:sz w:val="30"/>
        <w:szCs w:val="30"/>
      </w:rPr>
      <w:fldChar w:fldCharType="begin"/>
    </w:r>
    <w:r>
      <w:rPr>
        <w:rStyle w:val="6"/>
        <w:rFonts w:ascii="宋体" w:hAnsi="宋体"/>
        <w:sz w:val="30"/>
        <w:szCs w:val="30"/>
      </w:rPr>
      <w:instrText xml:space="preserve">PAGE  </w:instrText>
    </w:r>
    <w:r>
      <w:rPr>
        <w:rStyle w:val="6"/>
        <w:rFonts w:ascii="宋体" w:hAnsi="宋体"/>
        <w:sz w:val="30"/>
        <w:szCs w:val="30"/>
      </w:rPr>
      <w:fldChar w:fldCharType="separate"/>
    </w:r>
    <w:r>
      <w:rPr>
        <w:rStyle w:val="6"/>
        <w:rFonts w:ascii="宋体" w:hAnsi="宋体"/>
        <w:sz w:val="30"/>
        <w:szCs w:val="30"/>
      </w:rPr>
      <w:t>- 10 -</w:t>
    </w:r>
    <w:r>
      <w:rPr>
        <w:rStyle w:val="6"/>
        <w:rFonts w:ascii="宋体" w:hAnsi="宋体"/>
        <w:sz w:val="30"/>
        <w:szCs w:val="30"/>
      </w:rPr>
      <w:fldChar w:fldCharType="end"/>
    </w:r>
  </w:p>
  <w:p>
    <w:pPr>
      <w:pStyle w:val="2"/>
      <w:ind w:firstLine="360"/>
    </w:pPr>
    <w:r>
      <w:t xml:space="preserve">   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4830" w:hRule="exact" w:wrap="around" w:vAnchor="page" w:hAnchor="page" w:y="1532"/>
      <w:ind w:left="315" w:leftChars="150" w:right="315" w:rightChars="15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- 10 -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070F"/>
    <w:rsid w:val="0F4B0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2019-05-31T08:57:00Z</dcterms:created>
  <dc:creator>W~~</dc:creator>
  <cp:lastModifiedBy>W~~</cp:lastModifiedBy>
  <dcterms:modified xsi:type="dcterms:W3CDTF">2019-05-31T08:58:00Z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