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400" w:lineRule="exact"/>
        <w:rPr>
          <w:rFonts w:ascii="Times New Roman" w:hAnsi="Times New Roman"/>
        </w:rPr>
      </w:pPr>
    </w:p>
    <w:p>
      <w:pPr>
        <w:spacing w:line="600" w:lineRule="exact"/>
        <w:jc w:val="center"/>
        <w:rPr>
          <w:rStyle w:val="4"/>
          <w:rFonts w:ascii="Times New Roman" w:hAnsi="Times New Roman" w:eastAsia="方正小标宋简体"/>
          <w:bCs/>
          <w:i w:val="0"/>
          <w:spacing w:val="-20"/>
          <w:sz w:val="44"/>
          <w:szCs w:val="44"/>
          <w:shd w:val="clear" w:color="auto" w:fill="FFFFFF"/>
        </w:rPr>
      </w:pPr>
      <w:r>
        <w:rPr>
          <w:rStyle w:val="4"/>
          <w:rFonts w:ascii="Times New Roman" w:hAnsi="Times New Roman" w:eastAsia="方正小标宋简体"/>
          <w:bCs/>
          <w:i w:val="0"/>
          <w:spacing w:val="-20"/>
          <w:sz w:val="44"/>
          <w:szCs w:val="44"/>
          <w:shd w:val="clear" w:color="auto" w:fill="FFFFFF"/>
        </w:rPr>
        <w:t>孝义市重污染天气应急演练记录表</w:t>
      </w:r>
    </w:p>
    <w:p>
      <w:pPr>
        <w:spacing w:line="400" w:lineRule="exact"/>
        <w:jc w:val="center"/>
        <w:rPr>
          <w:rStyle w:val="4"/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27"/>
        <w:gridCol w:w="1947"/>
        <w:gridCol w:w="1486"/>
        <w:gridCol w:w="149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预案名称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重污染天气应急预案演练记录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演练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组织部门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指挥长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演练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参加部门和人员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演练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演练类别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演练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程序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预案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评审</w:t>
            </w:r>
          </w:p>
        </w:tc>
        <w:tc>
          <w:tcPr>
            <w:tcW w:w="812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适宜性：□全部能够执行</w:t>
            </w:r>
          </w:p>
          <w:p>
            <w:pPr>
              <w:spacing w:line="300" w:lineRule="exact"/>
              <w:ind w:firstLine="1167" w:firstLineChars="417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□执行过程不够顺利</w:t>
            </w:r>
          </w:p>
          <w:p>
            <w:pPr>
              <w:spacing w:line="300" w:lineRule="exact"/>
              <w:ind w:firstLine="1167" w:firstLineChars="417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□明显不适宜</w:t>
            </w:r>
          </w:p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充分性：□完全满足应急要求</w:t>
            </w:r>
          </w:p>
          <w:p>
            <w:pPr>
              <w:spacing w:line="300" w:lineRule="exact"/>
              <w:ind w:firstLine="1181" w:firstLineChars="422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□基本满足需要完善</w:t>
            </w:r>
          </w:p>
          <w:p>
            <w:pPr>
              <w:spacing w:line="300" w:lineRule="exact"/>
              <w:ind w:firstLine="1181" w:firstLineChars="422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□不充分必须修改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演练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效果</w:t>
            </w:r>
          </w:p>
          <w:p>
            <w:pPr>
              <w:spacing w:line="3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评审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人员到位</w:t>
            </w:r>
          </w:p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659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到位情况：□迅速准确，基本按时到位</w:t>
            </w:r>
          </w:p>
          <w:p>
            <w:pPr>
              <w:spacing w:line="300" w:lineRule="exact"/>
              <w:ind w:firstLine="1419" w:firstLineChars="507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□个别人员不到位</w:t>
            </w:r>
          </w:p>
          <w:p>
            <w:pPr>
              <w:spacing w:line="300" w:lineRule="exact"/>
              <w:ind w:firstLine="1419" w:firstLineChars="507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□重点部位人员不到位</w:t>
            </w:r>
          </w:p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熟练情况：□职责明确，操作熟练</w:t>
            </w:r>
          </w:p>
          <w:p>
            <w:pPr>
              <w:spacing w:line="300" w:lineRule="exact"/>
              <w:ind w:firstLine="1436" w:firstLineChars="513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□职责明确，操作不够熟练</w:t>
            </w:r>
          </w:p>
          <w:p>
            <w:pPr>
              <w:spacing w:line="300" w:lineRule="exact"/>
              <w:ind w:firstLine="1436" w:firstLineChars="513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□职责明确，操作不熟练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物资到位</w:t>
            </w:r>
          </w:p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659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现场物资：□现场物资充分，全部有效</w:t>
            </w:r>
          </w:p>
          <w:p>
            <w:pPr>
              <w:spacing w:line="300" w:lineRule="exact"/>
              <w:ind w:firstLine="1436" w:firstLineChars="513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□现场准备不充分</w:t>
            </w:r>
          </w:p>
          <w:p>
            <w:pPr>
              <w:spacing w:line="300" w:lineRule="exact"/>
              <w:ind w:firstLine="1436" w:firstLineChars="513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□现场物资严重缺乏</w:t>
            </w:r>
          </w:p>
          <w:p>
            <w:pPr>
              <w:spacing w:line="3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个人防护：□全部人员防护到位</w:t>
            </w:r>
          </w:p>
          <w:p>
            <w:pPr>
              <w:spacing w:line="300" w:lineRule="exact"/>
              <w:ind w:firstLine="1419" w:firstLineChars="507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□个别人员防护到位</w:t>
            </w:r>
          </w:p>
          <w:p>
            <w:pPr>
              <w:spacing w:line="300" w:lineRule="exact"/>
              <w:ind w:firstLine="1419" w:firstLineChars="507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□大部分人员防护到位</w:t>
            </w:r>
          </w:p>
        </w:tc>
      </w:tr>
    </w:tbl>
    <w:p>
      <w:pPr>
        <w:spacing w:line="600" w:lineRule="exact"/>
        <w:jc w:val="center"/>
        <w:rPr>
          <w:rStyle w:val="4"/>
          <w:rFonts w:ascii="Times New Roman" w:hAnsi="Times New Roman" w:eastAsia="方正小标宋简体"/>
          <w:bCs/>
          <w:i w:val="0"/>
          <w:spacing w:val="-20"/>
          <w:sz w:val="44"/>
          <w:szCs w:val="44"/>
          <w:shd w:val="clear" w:color="auto" w:fill="FFFFFF"/>
        </w:rPr>
      </w:pPr>
      <w:r>
        <w:rPr>
          <w:rStyle w:val="4"/>
          <w:rFonts w:ascii="Times New Roman" w:hAnsi="Times New Roman" w:eastAsia="方正小标宋简体"/>
          <w:bCs/>
          <w:i w:val="0"/>
          <w:spacing w:val="-20"/>
          <w:sz w:val="44"/>
          <w:szCs w:val="44"/>
          <w:shd w:val="clear" w:color="auto" w:fill="FFFFFF"/>
        </w:rPr>
        <w:t>孝义市重污染天气应急演练记录表（续表）</w:t>
      </w:r>
    </w:p>
    <w:p>
      <w:pPr>
        <w:spacing w:line="400" w:lineRule="exact"/>
        <w:rPr>
          <w:rStyle w:val="4"/>
          <w:rFonts w:ascii="Times New Roman" w:hAnsi="Times New Roman"/>
          <w:bCs/>
          <w:spacing w:val="-23"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80"/>
        <w:gridCol w:w="1554"/>
        <w:gridCol w:w="1761"/>
        <w:gridCol w:w="1495"/>
        <w:gridCol w:w="1509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 xml:space="preserve">      演练</w:t>
            </w:r>
          </w:p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效果</w:t>
            </w:r>
          </w:p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评审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协调组织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6439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□准确、高效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□协调基本顺利，能满足要求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□效率低，有待改进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实战效果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评价</w:t>
            </w:r>
          </w:p>
        </w:tc>
        <w:tc>
          <w:tcPr>
            <w:tcW w:w="6439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□达到预期目标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□基本达到目的。部分环节有待改进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□没有达到目标，需重新演练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支援部门和协作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有效性</w:t>
            </w:r>
          </w:p>
        </w:tc>
        <w:tc>
          <w:tcPr>
            <w:tcW w:w="6439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□联系不上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□不配合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□行动迟缓</w:t>
            </w:r>
          </w:p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□按要求协作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27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存在问题</w:t>
            </w:r>
          </w:p>
        </w:tc>
        <w:tc>
          <w:tcPr>
            <w:tcW w:w="6439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27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改进措施</w:t>
            </w:r>
          </w:p>
        </w:tc>
        <w:tc>
          <w:tcPr>
            <w:tcW w:w="6439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记录人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审核人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记录</w:t>
            </w:r>
          </w:p>
          <w:p>
            <w:pPr>
              <w:spacing w:line="500" w:lineRule="exact"/>
              <w:jc w:val="center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500" w:lineRule="exact"/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71" w:right="1474" w:bottom="187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4B54"/>
    <w:rsid w:val="1057762C"/>
    <w:rsid w:val="119D6DCA"/>
    <w:rsid w:val="1E9E1EA7"/>
    <w:rsid w:val="23F7693A"/>
    <w:rsid w:val="2EDD5501"/>
    <w:rsid w:val="43DA1471"/>
    <w:rsid w:val="60B57171"/>
    <w:rsid w:val="7BD231D6"/>
    <w:rsid w:val="7E7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静❤️Y</cp:lastModifiedBy>
  <dcterms:modified xsi:type="dcterms:W3CDTF">2021-01-08T03:45:39Z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