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C79" w:rsidRPr="000E08AC" w:rsidRDefault="000E08AC" w:rsidP="000E08AC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 w:rsidRPr="000E08AC">
        <w:rPr>
          <w:rFonts w:ascii="方正小标宋简体" w:eastAsia="方正小标宋简体" w:hint="eastAsia"/>
          <w:sz w:val="44"/>
          <w:szCs w:val="44"/>
        </w:rPr>
        <w:t>邮政行政处罚程序规定（修正草案）</w:t>
      </w:r>
    </w:p>
    <w:p w:rsidR="000E08AC" w:rsidRDefault="000E08AC" w:rsidP="000E08AC">
      <w:pPr>
        <w:spacing w:line="620" w:lineRule="exact"/>
        <w:jc w:val="center"/>
        <w:rPr>
          <w:rFonts w:ascii="楷体" w:eastAsia="楷体" w:hAnsi="楷体"/>
          <w:sz w:val="32"/>
          <w:szCs w:val="32"/>
        </w:rPr>
      </w:pPr>
      <w:r w:rsidRPr="000E08AC">
        <w:rPr>
          <w:rFonts w:ascii="楷体" w:eastAsia="楷体" w:hAnsi="楷体" w:hint="eastAsia"/>
          <w:sz w:val="32"/>
          <w:szCs w:val="32"/>
        </w:rPr>
        <w:t>（征求意见稿）</w:t>
      </w:r>
    </w:p>
    <w:p w:rsidR="000E08AC" w:rsidRDefault="000E08AC" w:rsidP="000E08AC">
      <w:pPr>
        <w:spacing w:line="620" w:lineRule="exact"/>
        <w:rPr>
          <w:rFonts w:ascii="楷体" w:eastAsia="楷体" w:hAnsi="楷体"/>
          <w:sz w:val="32"/>
          <w:szCs w:val="32"/>
        </w:rPr>
      </w:pPr>
    </w:p>
    <w:p w:rsidR="000E08AC" w:rsidRDefault="000E08AC" w:rsidP="000E08AC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0E08AC">
        <w:rPr>
          <w:rFonts w:ascii="黑体" w:eastAsia="黑体" w:hAnsi="黑体" w:hint="eastAsia"/>
          <w:sz w:val="32"/>
          <w:szCs w:val="32"/>
        </w:rPr>
        <w:t xml:space="preserve"> 一、</w:t>
      </w:r>
      <w:r w:rsidRPr="000E08AC">
        <w:rPr>
          <w:rFonts w:ascii="仿宋" w:eastAsia="仿宋" w:hAnsi="仿宋" w:hint="eastAsia"/>
          <w:sz w:val="32"/>
          <w:szCs w:val="32"/>
        </w:rPr>
        <w:t>第二条增加一款，作</w:t>
      </w:r>
      <w:r w:rsidR="008F1E14">
        <w:rPr>
          <w:rFonts w:ascii="仿宋" w:eastAsia="仿宋" w:hAnsi="仿宋" w:hint="eastAsia"/>
          <w:sz w:val="32"/>
          <w:szCs w:val="32"/>
        </w:rPr>
        <w:t>为第二款：“邮政管理部门依照《中华人民共和国行政处罚法》的规定</w:t>
      </w:r>
      <w:r w:rsidRPr="000E08AC">
        <w:rPr>
          <w:rFonts w:ascii="仿宋" w:eastAsia="仿宋" w:hAnsi="仿宋" w:hint="eastAsia"/>
          <w:sz w:val="32"/>
          <w:szCs w:val="32"/>
        </w:rPr>
        <w:t>委托</w:t>
      </w:r>
      <w:r w:rsidR="004523D3">
        <w:rPr>
          <w:rFonts w:ascii="仿宋" w:eastAsia="仿宋" w:hAnsi="仿宋" w:hint="eastAsia"/>
          <w:sz w:val="32"/>
          <w:szCs w:val="32"/>
        </w:rPr>
        <w:t>管理公共事务的事业组织实施</w:t>
      </w:r>
      <w:r w:rsidRPr="000E08AC">
        <w:rPr>
          <w:rFonts w:ascii="仿宋" w:eastAsia="仿宋" w:hAnsi="仿宋" w:hint="eastAsia"/>
          <w:sz w:val="32"/>
          <w:szCs w:val="32"/>
        </w:rPr>
        <w:t>行政处罚</w:t>
      </w:r>
      <w:r>
        <w:rPr>
          <w:rFonts w:ascii="仿宋" w:eastAsia="仿宋" w:hAnsi="仿宋" w:hint="eastAsia"/>
          <w:sz w:val="32"/>
          <w:szCs w:val="32"/>
        </w:rPr>
        <w:t>相关工作</w:t>
      </w:r>
      <w:r w:rsidRPr="000E08AC">
        <w:rPr>
          <w:rFonts w:ascii="仿宋" w:eastAsia="仿宋" w:hAnsi="仿宋" w:hint="eastAsia"/>
          <w:sz w:val="32"/>
          <w:szCs w:val="32"/>
        </w:rPr>
        <w:t>的，适用本规定。”</w:t>
      </w:r>
      <w:r>
        <w:rPr>
          <w:rFonts w:ascii="仿宋" w:eastAsia="仿宋" w:hAnsi="仿宋" w:hint="eastAsia"/>
          <w:sz w:val="32"/>
          <w:szCs w:val="32"/>
        </w:rPr>
        <w:t>将第二款改为第三款。</w:t>
      </w:r>
    </w:p>
    <w:p w:rsidR="003B1EA0" w:rsidRPr="003B1EA0" w:rsidRDefault="003B1EA0" w:rsidP="003B1EA0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B1EA0">
        <w:rPr>
          <w:rFonts w:ascii="黑体" w:eastAsia="黑体" w:hAnsi="黑体" w:hint="eastAsia"/>
          <w:sz w:val="32"/>
          <w:szCs w:val="32"/>
        </w:rPr>
        <w:t>二、</w:t>
      </w:r>
      <w:r w:rsidRPr="003B1EA0">
        <w:rPr>
          <w:rFonts w:ascii="仿宋" w:eastAsia="仿宋" w:hAnsi="仿宋" w:hint="eastAsia"/>
          <w:sz w:val="32"/>
          <w:szCs w:val="32"/>
        </w:rPr>
        <w:t>增加一条，作为第三条：“各级邮政管理部门应当全面推行行政执法公示制度、执法全过程记录制度、重大执法决定法制审核制度，加强执法信息化建设，推进执法信息共享，提高执法效率和规范化水平。</w:t>
      </w:r>
    </w:p>
    <w:p w:rsidR="003B1EA0" w:rsidRPr="003B1EA0" w:rsidRDefault="003B1EA0" w:rsidP="003B1EA0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B1EA0">
        <w:rPr>
          <w:rFonts w:ascii="仿宋" w:eastAsia="仿宋" w:hAnsi="仿宋" w:hint="eastAsia"/>
          <w:sz w:val="32"/>
          <w:szCs w:val="32"/>
        </w:rPr>
        <w:t>除法律、法规或者国家规定禁止进行音像记录外，邮政管理部门对现场执法、调查取证、举行听证、留置送达和公告送达等容易引发争议的行政执法过程，应当使用照相、录音或者录像设备进行音像记录。”</w:t>
      </w:r>
    </w:p>
    <w:p w:rsidR="00E33593" w:rsidRDefault="003B1EA0" w:rsidP="00E33593">
      <w:pPr>
        <w:spacing w:line="58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E33593" w:rsidRPr="00E33593">
        <w:rPr>
          <w:rFonts w:ascii="黑体" w:eastAsia="黑体" w:hAnsi="黑体" w:hint="eastAsia"/>
          <w:sz w:val="32"/>
          <w:szCs w:val="32"/>
        </w:rPr>
        <w:t>、</w:t>
      </w:r>
      <w:r w:rsidR="00E33593" w:rsidRPr="00E33593">
        <w:rPr>
          <w:rFonts w:ascii="仿宋" w:eastAsia="仿宋" w:hAnsi="仿宋" w:hint="eastAsia"/>
          <w:sz w:val="32"/>
          <w:szCs w:val="32"/>
        </w:rPr>
        <w:t>将第四条</w:t>
      </w:r>
      <w:r w:rsidR="00E33593">
        <w:rPr>
          <w:rFonts w:ascii="仿宋" w:eastAsia="仿宋" w:hAnsi="仿宋" w:hint="eastAsia"/>
          <w:sz w:val="32"/>
          <w:szCs w:val="32"/>
        </w:rPr>
        <w:t>修改为</w:t>
      </w:r>
      <w:r w:rsidR="00E33593" w:rsidRPr="00E33593">
        <w:rPr>
          <w:rFonts w:ascii="仿宋" w:eastAsia="仿宋" w:hAnsi="仿宋" w:hint="eastAsia"/>
          <w:sz w:val="32"/>
          <w:szCs w:val="32"/>
        </w:rPr>
        <w:t>：“</w:t>
      </w:r>
      <w:r w:rsidR="00E33593">
        <w:rPr>
          <w:rFonts w:ascii="仿宋" w:eastAsia="仿宋" w:hAnsi="仿宋" w:hint="eastAsia"/>
          <w:sz w:val="32"/>
          <w:szCs w:val="32"/>
        </w:rPr>
        <w:t>邮政管理部门对本机关内设执法机构、受委托组织和下级</w:t>
      </w:r>
      <w:r w:rsidR="00E33593" w:rsidRPr="00E33593">
        <w:rPr>
          <w:rFonts w:ascii="仿宋" w:eastAsia="仿宋" w:hAnsi="仿宋" w:hint="eastAsia"/>
          <w:sz w:val="32"/>
          <w:szCs w:val="32"/>
        </w:rPr>
        <w:t>邮政管理部门</w:t>
      </w:r>
      <w:r w:rsidR="00E33593">
        <w:rPr>
          <w:rFonts w:ascii="仿宋" w:eastAsia="仿宋" w:hAnsi="仿宋" w:hint="eastAsia"/>
          <w:sz w:val="32"/>
          <w:szCs w:val="32"/>
        </w:rPr>
        <w:t>的行政处罚行为，应当加强监督检查，发现违法、不当行为，及时纠正。”</w:t>
      </w:r>
    </w:p>
    <w:p w:rsidR="00E33593" w:rsidRDefault="003B1EA0" w:rsidP="00E33593">
      <w:pPr>
        <w:spacing w:line="58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E33593" w:rsidRPr="00C35C59">
        <w:rPr>
          <w:rFonts w:ascii="黑体" w:eastAsia="黑体" w:hAnsi="黑体" w:hint="eastAsia"/>
          <w:sz w:val="32"/>
          <w:szCs w:val="32"/>
        </w:rPr>
        <w:t>、</w:t>
      </w:r>
      <w:r w:rsidR="00E33593" w:rsidRPr="00E33593">
        <w:rPr>
          <w:rFonts w:ascii="仿宋" w:eastAsia="仿宋" w:hAnsi="仿宋" w:hint="eastAsia"/>
          <w:sz w:val="32"/>
          <w:szCs w:val="32"/>
        </w:rPr>
        <w:t>将第</w:t>
      </w:r>
      <w:r w:rsidR="00E33593">
        <w:rPr>
          <w:rFonts w:ascii="仿宋" w:eastAsia="仿宋" w:hAnsi="仿宋" w:hint="eastAsia"/>
          <w:sz w:val="32"/>
          <w:szCs w:val="32"/>
        </w:rPr>
        <w:t>十三</w:t>
      </w:r>
      <w:r w:rsidR="00E33593" w:rsidRPr="00E33593">
        <w:rPr>
          <w:rFonts w:ascii="仿宋" w:eastAsia="仿宋" w:hAnsi="仿宋" w:hint="eastAsia"/>
          <w:sz w:val="32"/>
          <w:szCs w:val="32"/>
        </w:rPr>
        <w:t>条</w:t>
      </w:r>
      <w:r w:rsidR="00E33593">
        <w:rPr>
          <w:rFonts w:ascii="仿宋" w:eastAsia="仿宋" w:hAnsi="仿宋" w:hint="eastAsia"/>
          <w:sz w:val="32"/>
          <w:szCs w:val="32"/>
        </w:rPr>
        <w:t>中的“由最先发现违法行为的邮政</w:t>
      </w:r>
      <w:r w:rsidR="00C35C59">
        <w:rPr>
          <w:rFonts w:ascii="仿宋" w:eastAsia="仿宋" w:hAnsi="仿宋" w:hint="eastAsia"/>
          <w:sz w:val="32"/>
          <w:szCs w:val="32"/>
        </w:rPr>
        <w:t>管理部门管辖</w:t>
      </w:r>
      <w:r w:rsidR="00E33593">
        <w:rPr>
          <w:rFonts w:ascii="仿宋" w:eastAsia="仿宋" w:hAnsi="仿宋" w:hint="eastAsia"/>
          <w:sz w:val="32"/>
          <w:szCs w:val="32"/>
        </w:rPr>
        <w:t>”修改为</w:t>
      </w:r>
      <w:r w:rsidR="00E33593" w:rsidRPr="00E33593">
        <w:rPr>
          <w:rFonts w:ascii="仿宋" w:eastAsia="仿宋" w:hAnsi="仿宋" w:hint="eastAsia"/>
          <w:sz w:val="32"/>
          <w:szCs w:val="32"/>
        </w:rPr>
        <w:t>“</w:t>
      </w:r>
      <w:r w:rsidR="00C35C59">
        <w:rPr>
          <w:rFonts w:ascii="仿宋" w:eastAsia="仿宋" w:hAnsi="仿宋" w:hint="eastAsia"/>
          <w:sz w:val="32"/>
          <w:szCs w:val="32"/>
        </w:rPr>
        <w:t>由最先立案的邮政管理部门管辖</w:t>
      </w:r>
      <w:r w:rsidR="00E33593" w:rsidRPr="00E33593">
        <w:rPr>
          <w:rFonts w:ascii="仿宋" w:eastAsia="仿宋" w:hAnsi="仿宋" w:hint="eastAsia"/>
          <w:sz w:val="32"/>
          <w:szCs w:val="32"/>
        </w:rPr>
        <w:t>”</w:t>
      </w:r>
      <w:r w:rsidR="00C35C59">
        <w:rPr>
          <w:rFonts w:ascii="仿宋" w:eastAsia="仿宋" w:hAnsi="仿宋" w:hint="eastAsia"/>
          <w:sz w:val="32"/>
          <w:szCs w:val="32"/>
        </w:rPr>
        <w:t>。</w:t>
      </w:r>
    </w:p>
    <w:p w:rsidR="00C35C59" w:rsidRDefault="003B1EA0" w:rsidP="00E33593">
      <w:pPr>
        <w:spacing w:line="58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C35C59" w:rsidRPr="00C35C59">
        <w:rPr>
          <w:rFonts w:ascii="黑体" w:eastAsia="黑体" w:hAnsi="黑体" w:hint="eastAsia"/>
          <w:sz w:val="32"/>
          <w:szCs w:val="32"/>
        </w:rPr>
        <w:t>、</w:t>
      </w:r>
      <w:r w:rsidR="00C35C59" w:rsidRPr="00C35C59">
        <w:rPr>
          <w:rFonts w:ascii="仿宋" w:eastAsia="仿宋" w:hAnsi="仿宋" w:hint="eastAsia"/>
          <w:sz w:val="32"/>
          <w:szCs w:val="32"/>
        </w:rPr>
        <w:t>将第十</w:t>
      </w:r>
      <w:r w:rsidR="00570489">
        <w:rPr>
          <w:rFonts w:ascii="仿宋" w:eastAsia="仿宋" w:hAnsi="仿宋" w:hint="eastAsia"/>
          <w:sz w:val="32"/>
          <w:szCs w:val="32"/>
        </w:rPr>
        <w:t>五</w:t>
      </w:r>
      <w:r w:rsidR="00C35C59" w:rsidRPr="00C35C59">
        <w:rPr>
          <w:rFonts w:ascii="仿宋" w:eastAsia="仿宋" w:hAnsi="仿宋" w:hint="eastAsia"/>
          <w:sz w:val="32"/>
          <w:szCs w:val="32"/>
        </w:rPr>
        <w:t>条</w:t>
      </w:r>
      <w:r w:rsidR="00570489">
        <w:rPr>
          <w:rFonts w:ascii="仿宋" w:eastAsia="仿宋" w:hAnsi="仿宋" w:hint="eastAsia"/>
          <w:sz w:val="32"/>
          <w:szCs w:val="32"/>
        </w:rPr>
        <w:t>第一款</w:t>
      </w:r>
      <w:r w:rsidR="00C35C59" w:rsidRPr="00C35C59">
        <w:rPr>
          <w:rFonts w:ascii="仿宋" w:eastAsia="仿宋" w:hAnsi="仿宋" w:hint="eastAsia"/>
          <w:sz w:val="32"/>
          <w:szCs w:val="32"/>
        </w:rPr>
        <w:t>中的“</w:t>
      </w:r>
      <w:r w:rsidR="00570489">
        <w:rPr>
          <w:rFonts w:ascii="仿宋" w:eastAsia="仿宋" w:hAnsi="仿宋" w:hint="eastAsia"/>
          <w:sz w:val="32"/>
          <w:szCs w:val="32"/>
        </w:rPr>
        <w:t>应该及时将案件移送有管辖权的邮政管理部门或者其他行政机关</w:t>
      </w:r>
      <w:r w:rsidR="00C35C59" w:rsidRPr="00C35C59">
        <w:rPr>
          <w:rFonts w:ascii="仿宋" w:eastAsia="仿宋" w:hAnsi="仿宋" w:hint="eastAsia"/>
          <w:sz w:val="32"/>
          <w:szCs w:val="32"/>
        </w:rPr>
        <w:t>”修改为“</w:t>
      </w:r>
      <w:r w:rsidR="00570489" w:rsidRPr="00570489">
        <w:rPr>
          <w:rFonts w:ascii="仿宋" w:eastAsia="仿宋" w:hAnsi="仿宋" w:hint="eastAsia"/>
          <w:sz w:val="32"/>
          <w:szCs w:val="32"/>
        </w:rPr>
        <w:t>应该及时将案</w:t>
      </w:r>
      <w:r w:rsidR="00570489" w:rsidRPr="00570489">
        <w:rPr>
          <w:rFonts w:ascii="仿宋" w:eastAsia="仿宋" w:hAnsi="仿宋" w:hint="eastAsia"/>
          <w:sz w:val="32"/>
          <w:szCs w:val="32"/>
        </w:rPr>
        <w:lastRenderedPageBreak/>
        <w:t>件移送有管辖权的邮政管理部门</w:t>
      </w:r>
      <w:r w:rsidR="00C35C59" w:rsidRPr="00C35C59">
        <w:rPr>
          <w:rFonts w:ascii="仿宋" w:eastAsia="仿宋" w:hAnsi="仿宋" w:hint="eastAsia"/>
          <w:sz w:val="32"/>
          <w:szCs w:val="32"/>
        </w:rPr>
        <w:t>”</w:t>
      </w:r>
      <w:r w:rsidR="00570489">
        <w:rPr>
          <w:rFonts w:ascii="仿宋" w:eastAsia="仿宋" w:hAnsi="仿宋" w:hint="eastAsia"/>
          <w:sz w:val="32"/>
          <w:szCs w:val="32"/>
        </w:rPr>
        <w:t>；增加一款，作为第三款：“邮政管理部门发现查处的案件属于其他行政机关管辖的，应当依法移送其他有关机关。”将第三款改为第四款。</w:t>
      </w:r>
    </w:p>
    <w:p w:rsidR="003E0150" w:rsidRDefault="003B1EA0" w:rsidP="00555FE7">
      <w:pPr>
        <w:spacing w:line="58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="00570489" w:rsidRPr="00570489">
        <w:rPr>
          <w:rFonts w:ascii="黑体" w:eastAsia="黑体" w:hAnsi="黑体" w:hint="eastAsia"/>
          <w:sz w:val="32"/>
          <w:szCs w:val="32"/>
        </w:rPr>
        <w:t>、</w:t>
      </w:r>
      <w:r w:rsidR="00570489" w:rsidRPr="00570489">
        <w:rPr>
          <w:rFonts w:ascii="仿宋" w:eastAsia="仿宋" w:hAnsi="仿宋" w:hint="eastAsia"/>
          <w:sz w:val="32"/>
          <w:szCs w:val="32"/>
        </w:rPr>
        <w:t>将第</w:t>
      </w:r>
      <w:r w:rsidR="00570489">
        <w:rPr>
          <w:rFonts w:ascii="仿宋" w:eastAsia="仿宋" w:hAnsi="仿宋" w:hint="eastAsia"/>
          <w:sz w:val="32"/>
          <w:szCs w:val="32"/>
        </w:rPr>
        <w:t>二十一</w:t>
      </w:r>
      <w:r w:rsidR="00570489" w:rsidRPr="00570489">
        <w:rPr>
          <w:rFonts w:ascii="仿宋" w:eastAsia="仿宋" w:hAnsi="仿宋" w:hint="eastAsia"/>
          <w:sz w:val="32"/>
          <w:szCs w:val="32"/>
        </w:rPr>
        <w:t>条中的“</w:t>
      </w:r>
      <w:r w:rsidR="00570489">
        <w:rPr>
          <w:rFonts w:ascii="仿宋" w:eastAsia="仿宋" w:hAnsi="仿宋" w:hint="eastAsia"/>
          <w:sz w:val="32"/>
          <w:szCs w:val="32"/>
        </w:rPr>
        <w:t>并应当出示邮政管理执法证件</w:t>
      </w:r>
      <w:r w:rsidR="00570489" w:rsidRPr="00570489">
        <w:rPr>
          <w:rFonts w:ascii="仿宋" w:eastAsia="仿宋" w:hAnsi="仿宋" w:hint="eastAsia"/>
          <w:sz w:val="32"/>
          <w:szCs w:val="32"/>
        </w:rPr>
        <w:t>”修改为“</w:t>
      </w:r>
      <w:r w:rsidR="00570489">
        <w:rPr>
          <w:rFonts w:ascii="仿宋" w:eastAsia="仿宋" w:hAnsi="仿宋" w:hint="eastAsia"/>
          <w:sz w:val="32"/>
          <w:szCs w:val="32"/>
        </w:rPr>
        <w:t>并应当出示执法证件</w:t>
      </w:r>
      <w:r w:rsidR="00570489" w:rsidRPr="00570489">
        <w:rPr>
          <w:rFonts w:ascii="仿宋" w:eastAsia="仿宋" w:hAnsi="仿宋" w:hint="eastAsia"/>
          <w:sz w:val="32"/>
          <w:szCs w:val="32"/>
        </w:rPr>
        <w:t>”。</w:t>
      </w:r>
    </w:p>
    <w:p w:rsidR="003E0150" w:rsidRPr="00FD28B7" w:rsidRDefault="003B1EA0" w:rsidP="00FD28B7">
      <w:pPr>
        <w:spacing w:line="58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="00F77FE7" w:rsidRPr="00F77FE7">
        <w:rPr>
          <w:rFonts w:ascii="黑体" w:eastAsia="黑体" w:hAnsi="黑体" w:hint="eastAsia"/>
          <w:sz w:val="32"/>
          <w:szCs w:val="32"/>
        </w:rPr>
        <w:t>、</w:t>
      </w:r>
      <w:r w:rsidR="00F77FE7" w:rsidRPr="00F77FE7">
        <w:rPr>
          <w:rFonts w:ascii="仿宋" w:eastAsia="仿宋" w:hAnsi="仿宋" w:hint="eastAsia"/>
          <w:sz w:val="32"/>
          <w:szCs w:val="32"/>
        </w:rPr>
        <w:t>将第二十</w:t>
      </w:r>
      <w:r w:rsidR="00F77FE7">
        <w:rPr>
          <w:rFonts w:ascii="仿宋" w:eastAsia="仿宋" w:hAnsi="仿宋" w:hint="eastAsia"/>
          <w:sz w:val="32"/>
          <w:szCs w:val="32"/>
        </w:rPr>
        <w:t>五</w:t>
      </w:r>
      <w:r w:rsidR="00F77FE7" w:rsidRPr="00F77FE7">
        <w:rPr>
          <w:rFonts w:ascii="仿宋" w:eastAsia="仿宋" w:hAnsi="仿宋" w:hint="eastAsia"/>
          <w:sz w:val="32"/>
          <w:szCs w:val="32"/>
        </w:rPr>
        <w:t>条中的“</w:t>
      </w:r>
      <w:r w:rsidR="00F77FE7">
        <w:rPr>
          <w:rFonts w:ascii="仿宋" w:eastAsia="仿宋" w:hAnsi="仿宋" w:hint="eastAsia"/>
          <w:sz w:val="32"/>
          <w:szCs w:val="32"/>
        </w:rPr>
        <w:t>证明材料</w:t>
      </w:r>
      <w:r w:rsidR="00F77FE7" w:rsidRPr="00F77FE7">
        <w:rPr>
          <w:rFonts w:ascii="仿宋" w:eastAsia="仿宋" w:hAnsi="仿宋" w:hint="eastAsia"/>
          <w:sz w:val="32"/>
          <w:szCs w:val="32"/>
        </w:rPr>
        <w:t>”</w:t>
      </w:r>
      <w:r w:rsidR="00F77FE7">
        <w:rPr>
          <w:rFonts w:ascii="仿宋" w:eastAsia="仿宋" w:hAnsi="仿宋" w:hint="eastAsia"/>
          <w:sz w:val="32"/>
          <w:szCs w:val="32"/>
        </w:rPr>
        <w:t>修改为“证据材料”</w:t>
      </w:r>
      <w:r w:rsidR="00F77FE7" w:rsidRPr="00F77FE7">
        <w:rPr>
          <w:rFonts w:ascii="仿宋" w:eastAsia="仿宋" w:hAnsi="仿宋" w:hint="eastAsia"/>
          <w:sz w:val="32"/>
          <w:szCs w:val="32"/>
        </w:rPr>
        <w:t>。</w:t>
      </w:r>
    </w:p>
    <w:p w:rsidR="00D27B07" w:rsidRDefault="003B1EA0" w:rsidP="00FD28B7">
      <w:pPr>
        <w:spacing w:line="58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</w:t>
      </w:r>
      <w:r w:rsidR="00F77FE7" w:rsidRPr="00F77FE7">
        <w:rPr>
          <w:rFonts w:ascii="黑体" w:eastAsia="黑体" w:hAnsi="黑体" w:hint="eastAsia"/>
          <w:sz w:val="32"/>
          <w:szCs w:val="32"/>
        </w:rPr>
        <w:t>、</w:t>
      </w:r>
      <w:r w:rsidR="00F77FE7" w:rsidRPr="00F77FE7">
        <w:rPr>
          <w:rFonts w:ascii="仿宋" w:eastAsia="仿宋" w:hAnsi="仿宋" w:hint="eastAsia"/>
          <w:sz w:val="32"/>
          <w:szCs w:val="32"/>
        </w:rPr>
        <w:t>将第</w:t>
      </w:r>
      <w:r w:rsidR="00F77FE7">
        <w:rPr>
          <w:rFonts w:ascii="仿宋" w:eastAsia="仿宋" w:hAnsi="仿宋" w:hint="eastAsia"/>
          <w:sz w:val="32"/>
          <w:szCs w:val="32"/>
        </w:rPr>
        <w:t>三十二条</w:t>
      </w:r>
      <w:r w:rsidR="00F77FE7" w:rsidRPr="00F77FE7">
        <w:rPr>
          <w:rFonts w:ascii="仿宋" w:eastAsia="仿宋" w:hAnsi="仿宋" w:hint="eastAsia"/>
          <w:sz w:val="32"/>
          <w:szCs w:val="32"/>
        </w:rPr>
        <w:t>中的“</w:t>
      </w:r>
      <w:r w:rsidR="00F77FE7">
        <w:rPr>
          <w:rFonts w:ascii="仿宋" w:eastAsia="仿宋" w:hAnsi="仿宋" w:hint="eastAsia"/>
          <w:sz w:val="32"/>
          <w:szCs w:val="32"/>
        </w:rPr>
        <w:t>经邮政管理部门主要负责人批准</w:t>
      </w:r>
      <w:r w:rsidR="00F77FE7" w:rsidRPr="00F77FE7">
        <w:rPr>
          <w:rFonts w:ascii="仿宋" w:eastAsia="仿宋" w:hAnsi="仿宋" w:hint="eastAsia"/>
          <w:sz w:val="32"/>
          <w:szCs w:val="32"/>
        </w:rPr>
        <w:t>”修改为“</w:t>
      </w:r>
      <w:r w:rsidR="00F77FE7">
        <w:rPr>
          <w:rFonts w:ascii="仿宋" w:eastAsia="仿宋" w:hAnsi="仿宋" w:hint="eastAsia"/>
          <w:sz w:val="32"/>
          <w:szCs w:val="32"/>
        </w:rPr>
        <w:t>经邮政管理部门负责人批准</w:t>
      </w:r>
      <w:r w:rsidR="00F77FE7" w:rsidRPr="00F77FE7">
        <w:rPr>
          <w:rFonts w:ascii="仿宋" w:eastAsia="仿宋" w:hAnsi="仿宋" w:hint="eastAsia"/>
          <w:sz w:val="32"/>
          <w:szCs w:val="32"/>
        </w:rPr>
        <w:t>”。</w:t>
      </w:r>
    </w:p>
    <w:p w:rsidR="00D27B07" w:rsidRPr="00FD28B7" w:rsidRDefault="003B1EA0" w:rsidP="00FD28B7">
      <w:pPr>
        <w:spacing w:line="58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</w:t>
      </w:r>
      <w:r w:rsidR="00D27B07" w:rsidRPr="00D27B07">
        <w:rPr>
          <w:rFonts w:ascii="黑体" w:eastAsia="黑体" w:hAnsi="黑体" w:hint="eastAsia"/>
          <w:sz w:val="32"/>
          <w:szCs w:val="32"/>
        </w:rPr>
        <w:t>、</w:t>
      </w:r>
      <w:r w:rsidR="00D27B07" w:rsidRPr="00D27B07">
        <w:rPr>
          <w:rFonts w:ascii="仿宋" w:eastAsia="仿宋" w:hAnsi="仿宋" w:hint="eastAsia"/>
          <w:sz w:val="32"/>
          <w:szCs w:val="32"/>
        </w:rPr>
        <w:t>第</w:t>
      </w:r>
      <w:r w:rsidR="00D27B07">
        <w:rPr>
          <w:rFonts w:ascii="仿宋" w:eastAsia="仿宋" w:hAnsi="仿宋" w:hint="eastAsia"/>
          <w:sz w:val="32"/>
          <w:szCs w:val="32"/>
        </w:rPr>
        <w:t>三十五条增加一款，作为第三</w:t>
      </w:r>
      <w:r w:rsidR="00D27B07" w:rsidRPr="00D27B07">
        <w:rPr>
          <w:rFonts w:ascii="仿宋" w:eastAsia="仿宋" w:hAnsi="仿宋" w:hint="eastAsia"/>
          <w:sz w:val="32"/>
          <w:szCs w:val="32"/>
        </w:rPr>
        <w:t>款：“对物品需要进行检测、检验、检疫或者技术鉴定的，查封、扣押的</w:t>
      </w:r>
      <w:r w:rsidR="00E15066">
        <w:rPr>
          <w:rFonts w:ascii="仿宋" w:eastAsia="仿宋" w:hAnsi="仿宋" w:hint="eastAsia"/>
          <w:sz w:val="32"/>
          <w:szCs w:val="32"/>
        </w:rPr>
        <w:t>期限</w:t>
      </w:r>
      <w:r w:rsidR="00D27B07" w:rsidRPr="00D27B07">
        <w:rPr>
          <w:rFonts w:ascii="仿宋" w:eastAsia="仿宋" w:hAnsi="仿宋" w:hint="eastAsia"/>
          <w:sz w:val="32"/>
          <w:szCs w:val="32"/>
        </w:rPr>
        <w:t>不包括检测、检验、检疫或者技术鉴定的</w:t>
      </w:r>
      <w:r w:rsidR="00E15066">
        <w:rPr>
          <w:rFonts w:ascii="仿宋" w:eastAsia="仿宋" w:hAnsi="仿宋" w:hint="eastAsia"/>
          <w:sz w:val="32"/>
          <w:szCs w:val="32"/>
        </w:rPr>
        <w:t>期限</w:t>
      </w:r>
      <w:r w:rsidR="00D27B07" w:rsidRPr="00D27B07">
        <w:rPr>
          <w:rFonts w:ascii="仿宋" w:eastAsia="仿宋" w:hAnsi="仿宋" w:hint="eastAsia"/>
          <w:sz w:val="32"/>
          <w:szCs w:val="32"/>
        </w:rPr>
        <w:t>。检测、检验、检疫或者技术鉴定的</w:t>
      </w:r>
      <w:r w:rsidR="00E15066">
        <w:rPr>
          <w:rFonts w:ascii="仿宋" w:eastAsia="仿宋" w:hAnsi="仿宋" w:hint="eastAsia"/>
          <w:sz w:val="32"/>
          <w:szCs w:val="32"/>
        </w:rPr>
        <w:t>期限</w:t>
      </w:r>
      <w:r w:rsidR="00D27B07" w:rsidRPr="00D27B07">
        <w:rPr>
          <w:rFonts w:ascii="仿宋" w:eastAsia="仿宋" w:hAnsi="仿宋" w:hint="eastAsia"/>
          <w:sz w:val="32"/>
          <w:szCs w:val="32"/>
        </w:rPr>
        <w:t>应当明确，并书面告知当事人。检测、检验、检疫或者技术鉴定的费用由</w:t>
      </w:r>
      <w:r w:rsidR="00DB0E0A">
        <w:rPr>
          <w:rFonts w:ascii="仿宋" w:eastAsia="仿宋" w:hAnsi="仿宋" w:hint="eastAsia"/>
          <w:sz w:val="32"/>
          <w:szCs w:val="32"/>
        </w:rPr>
        <w:t>邮政管理部门</w:t>
      </w:r>
      <w:r w:rsidR="00D27B07" w:rsidRPr="00D27B07">
        <w:rPr>
          <w:rFonts w:ascii="仿宋" w:eastAsia="仿宋" w:hAnsi="仿宋" w:hint="eastAsia"/>
          <w:sz w:val="32"/>
          <w:szCs w:val="32"/>
        </w:rPr>
        <w:t>承担。”</w:t>
      </w:r>
    </w:p>
    <w:p w:rsidR="00D27B07" w:rsidRPr="00FD28B7" w:rsidRDefault="003B1EA0" w:rsidP="00FD28B7">
      <w:pPr>
        <w:spacing w:line="58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</w:t>
      </w:r>
      <w:r w:rsidR="00D27B07" w:rsidRPr="00D27B07">
        <w:rPr>
          <w:rFonts w:ascii="黑体" w:eastAsia="黑体" w:hAnsi="黑体" w:hint="eastAsia"/>
          <w:sz w:val="32"/>
          <w:szCs w:val="32"/>
        </w:rPr>
        <w:t>、</w:t>
      </w:r>
      <w:r w:rsidR="00D27B07" w:rsidRPr="00D27B07">
        <w:rPr>
          <w:rFonts w:ascii="仿宋" w:eastAsia="仿宋" w:hAnsi="仿宋" w:hint="eastAsia"/>
          <w:sz w:val="32"/>
          <w:szCs w:val="32"/>
        </w:rPr>
        <w:t>第三十</w:t>
      </w:r>
      <w:r w:rsidR="00D27B07">
        <w:rPr>
          <w:rFonts w:ascii="仿宋" w:eastAsia="仿宋" w:hAnsi="仿宋" w:hint="eastAsia"/>
          <w:sz w:val="32"/>
          <w:szCs w:val="32"/>
        </w:rPr>
        <w:t>六</w:t>
      </w:r>
      <w:r w:rsidR="00D27B07" w:rsidRPr="00D27B07">
        <w:rPr>
          <w:rFonts w:ascii="仿宋" w:eastAsia="仿宋" w:hAnsi="仿宋" w:hint="eastAsia"/>
          <w:sz w:val="32"/>
          <w:szCs w:val="32"/>
        </w:rPr>
        <w:t>条增加一款，作为第</w:t>
      </w:r>
      <w:r w:rsidR="00D27B07">
        <w:rPr>
          <w:rFonts w:ascii="仿宋" w:eastAsia="仿宋" w:hAnsi="仿宋" w:hint="eastAsia"/>
          <w:sz w:val="32"/>
          <w:szCs w:val="32"/>
        </w:rPr>
        <w:t>一</w:t>
      </w:r>
      <w:r w:rsidR="00D27B07" w:rsidRPr="00D27B07">
        <w:rPr>
          <w:rFonts w:ascii="仿宋" w:eastAsia="仿宋" w:hAnsi="仿宋" w:hint="eastAsia"/>
          <w:sz w:val="32"/>
          <w:szCs w:val="32"/>
        </w:rPr>
        <w:t>款：</w:t>
      </w:r>
      <w:r w:rsidR="00D27B07">
        <w:rPr>
          <w:rFonts w:ascii="仿宋" w:eastAsia="仿宋" w:hAnsi="仿宋" w:hint="eastAsia"/>
          <w:sz w:val="32"/>
          <w:szCs w:val="32"/>
        </w:rPr>
        <w:t>“</w:t>
      </w:r>
      <w:r w:rsidR="00D27B07" w:rsidRPr="00D27B07">
        <w:rPr>
          <w:rFonts w:ascii="仿宋" w:eastAsia="仿宋" w:hAnsi="仿宋" w:hint="eastAsia"/>
          <w:sz w:val="32"/>
          <w:szCs w:val="32"/>
        </w:rPr>
        <w:t>对违法事实清楚</w:t>
      </w:r>
      <w:r w:rsidR="000517F6">
        <w:rPr>
          <w:rFonts w:ascii="仿宋" w:eastAsia="仿宋" w:hAnsi="仿宋" w:hint="eastAsia"/>
          <w:sz w:val="32"/>
          <w:szCs w:val="32"/>
        </w:rPr>
        <w:t>且</w:t>
      </w:r>
      <w:r w:rsidR="00D27B07" w:rsidRPr="00D27B07">
        <w:rPr>
          <w:rFonts w:ascii="仿宋" w:eastAsia="仿宋" w:hAnsi="仿宋" w:hint="eastAsia"/>
          <w:sz w:val="32"/>
          <w:szCs w:val="32"/>
        </w:rPr>
        <w:t>依法应当没收的非法财物</w:t>
      </w:r>
      <w:r w:rsidR="000517F6">
        <w:rPr>
          <w:rFonts w:ascii="仿宋" w:eastAsia="仿宋" w:hAnsi="仿宋" w:hint="eastAsia"/>
          <w:sz w:val="32"/>
          <w:szCs w:val="32"/>
        </w:rPr>
        <w:t>，</w:t>
      </w:r>
      <w:r w:rsidR="00D27B07" w:rsidRPr="00D27B07">
        <w:rPr>
          <w:rFonts w:ascii="仿宋" w:eastAsia="仿宋" w:hAnsi="仿宋" w:hint="eastAsia"/>
          <w:sz w:val="32"/>
          <w:szCs w:val="32"/>
        </w:rPr>
        <w:t>予以没收；法律、行政法规规定应当销毁的，依法销毁；应当解除查封、扣押的，</w:t>
      </w:r>
      <w:proofErr w:type="gramStart"/>
      <w:r w:rsidR="00D27B07" w:rsidRPr="00D27B07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="00D27B07" w:rsidRPr="00D27B07">
        <w:rPr>
          <w:rFonts w:ascii="仿宋" w:eastAsia="仿宋" w:hAnsi="仿宋" w:hint="eastAsia"/>
          <w:sz w:val="32"/>
          <w:szCs w:val="32"/>
        </w:rPr>
        <w:t>解除查封、扣押的决定。</w:t>
      </w:r>
      <w:r w:rsidR="00D27B07">
        <w:rPr>
          <w:rFonts w:ascii="仿宋" w:eastAsia="仿宋" w:hAnsi="仿宋" w:hint="eastAsia"/>
          <w:sz w:val="32"/>
          <w:szCs w:val="32"/>
        </w:rPr>
        <w:t>”将第一款改为第二款。</w:t>
      </w:r>
    </w:p>
    <w:p w:rsidR="006815D4" w:rsidRPr="00FD28B7" w:rsidRDefault="003D205E" w:rsidP="00FD28B7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</w:t>
      </w:r>
      <w:r w:rsidR="003B1EA0">
        <w:rPr>
          <w:rFonts w:ascii="黑体" w:eastAsia="黑体" w:hAnsi="黑体" w:hint="eastAsia"/>
          <w:sz w:val="32"/>
          <w:szCs w:val="32"/>
        </w:rPr>
        <w:t>一</w:t>
      </w:r>
      <w:r w:rsidR="006815D4" w:rsidRPr="006815D4">
        <w:rPr>
          <w:rFonts w:ascii="黑体" w:eastAsia="黑体" w:hAnsi="黑体" w:hint="eastAsia"/>
          <w:sz w:val="32"/>
          <w:szCs w:val="32"/>
        </w:rPr>
        <w:t>、</w:t>
      </w:r>
      <w:r w:rsidR="006815D4" w:rsidRPr="006815D4">
        <w:rPr>
          <w:rFonts w:ascii="仿宋" w:eastAsia="仿宋" w:hAnsi="仿宋" w:hint="eastAsia"/>
          <w:sz w:val="32"/>
          <w:szCs w:val="32"/>
        </w:rPr>
        <w:t>第</w:t>
      </w:r>
      <w:r w:rsidR="006815D4">
        <w:rPr>
          <w:rFonts w:ascii="仿宋" w:eastAsia="仿宋" w:hAnsi="仿宋" w:hint="eastAsia"/>
          <w:sz w:val="32"/>
          <w:szCs w:val="32"/>
        </w:rPr>
        <w:t>四十</w:t>
      </w:r>
      <w:r w:rsidR="006815D4" w:rsidRPr="006815D4">
        <w:rPr>
          <w:rFonts w:ascii="仿宋" w:eastAsia="仿宋" w:hAnsi="仿宋" w:hint="eastAsia"/>
          <w:sz w:val="32"/>
          <w:szCs w:val="32"/>
        </w:rPr>
        <w:t>条增加一款，作为第</w:t>
      </w:r>
      <w:r w:rsidR="006815D4">
        <w:rPr>
          <w:rFonts w:ascii="仿宋" w:eastAsia="仿宋" w:hAnsi="仿宋" w:hint="eastAsia"/>
          <w:sz w:val="32"/>
          <w:szCs w:val="32"/>
        </w:rPr>
        <w:t>四</w:t>
      </w:r>
      <w:r w:rsidR="006815D4" w:rsidRPr="006815D4">
        <w:rPr>
          <w:rFonts w:ascii="仿宋" w:eastAsia="仿宋" w:hAnsi="仿宋" w:hint="eastAsia"/>
          <w:sz w:val="32"/>
          <w:szCs w:val="32"/>
        </w:rPr>
        <w:t>款：“对情节复杂或者重大违法行为给予较重的行政处罚，</w:t>
      </w:r>
      <w:r w:rsidR="00E15066">
        <w:rPr>
          <w:rFonts w:ascii="仿宋" w:eastAsia="仿宋" w:hAnsi="仿宋" w:hint="eastAsia"/>
          <w:sz w:val="32"/>
          <w:szCs w:val="32"/>
        </w:rPr>
        <w:t>邮政管理部门</w:t>
      </w:r>
      <w:r w:rsidR="006815D4" w:rsidRPr="006815D4">
        <w:rPr>
          <w:rFonts w:ascii="仿宋" w:eastAsia="仿宋" w:hAnsi="仿宋" w:hint="eastAsia"/>
          <w:sz w:val="32"/>
          <w:szCs w:val="32"/>
        </w:rPr>
        <w:t>负责人应当集体讨论决定。”将第二款改为第三款。</w:t>
      </w:r>
    </w:p>
    <w:p w:rsidR="00DA19DF" w:rsidRDefault="003D205E" w:rsidP="003D27C0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0691">
        <w:rPr>
          <w:rFonts w:ascii="黑体" w:eastAsia="黑体" w:hAnsi="黑体" w:hint="eastAsia"/>
          <w:sz w:val="32"/>
          <w:szCs w:val="32"/>
        </w:rPr>
        <w:t>十</w:t>
      </w:r>
      <w:r w:rsidR="003B1EA0">
        <w:rPr>
          <w:rFonts w:ascii="黑体" w:eastAsia="黑体" w:hAnsi="黑体" w:hint="eastAsia"/>
          <w:sz w:val="32"/>
          <w:szCs w:val="32"/>
        </w:rPr>
        <w:t>二</w:t>
      </w:r>
      <w:r w:rsidRPr="00820691">
        <w:rPr>
          <w:rFonts w:ascii="黑体" w:eastAsia="黑体" w:hAnsi="黑体" w:hint="eastAsia"/>
          <w:sz w:val="32"/>
          <w:szCs w:val="32"/>
        </w:rPr>
        <w:t>、</w:t>
      </w:r>
      <w:r w:rsidRPr="00820691">
        <w:rPr>
          <w:rFonts w:ascii="仿宋" w:eastAsia="仿宋" w:hAnsi="仿宋" w:hint="eastAsia"/>
          <w:sz w:val="32"/>
          <w:szCs w:val="32"/>
        </w:rPr>
        <w:t>将第</w:t>
      </w:r>
      <w:r>
        <w:rPr>
          <w:rFonts w:ascii="仿宋" w:eastAsia="仿宋" w:hAnsi="仿宋" w:hint="eastAsia"/>
          <w:sz w:val="32"/>
          <w:szCs w:val="32"/>
        </w:rPr>
        <w:t>四十一</w:t>
      </w:r>
      <w:r w:rsidRPr="00820691">
        <w:rPr>
          <w:rFonts w:ascii="仿宋" w:eastAsia="仿宋" w:hAnsi="仿宋" w:hint="eastAsia"/>
          <w:sz w:val="32"/>
          <w:szCs w:val="32"/>
        </w:rPr>
        <w:t>条中的</w:t>
      </w:r>
      <w:r w:rsidR="00DA19DF">
        <w:rPr>
          <w:rFonts w:ascii="仿宋" w:eastAsia="仿宋" w:hAnsi="仿宋" w:hint="eastAsia"/>
          <w:sz w:val="32"/>
          <w:szCs w:val="32"/>
        </w:rPr>
        <w:t>“</w:t>
      </w:r>
      <w:r w:rsidR="00E15066">
        <w:rPr>
          <w:rFonts w:ascii="仿宋" w:eastAsia="仿宋" w:hAnsi="仿宋" w:hint="eastAsia"/>
          <w:sz w:val="32"/>
          <w:szCs w:val="32"/>
        </w:rPr>
        <w:t>应当由邮政管理部门负责人集体讨论决定是否继续延期，但办案期限最长不超过1年</w:t>
      </w:r>
      <w:r w:rsidR="00DA19DF">
        <w:rPr>
          <w:rFonts w:ascii="仿宋" w:eastAsia="仿宋" w:hAnsi="仿宋" w:hint="eastAsia"/>
          <w:sz w:val="32"/>
          <w:szCs w:val="32"/>
        </w:rPr>
        <w:t>”修改为“</w:t>
      </w:r>
      <w:r w:rsidR="00E15066">
        <w:rPr>
          <w:rFonts w:ascii="仿宋" w:eastAsia="仿宋" w:hAnsi="仿宋" w:hint="eastAsia"/>
          <w:sz w:val="32"/>
          <w:szCs w:val="32"/>
        </w:rPr>
        <w:t>应当由邮政管理部门负责人集体讨论决定继续延期</w:t>
      </w:r>
      <w:r w:rsidR="00DA19DF">
        <w:rPr>
          <w:rFonts w:ascii="仿宋" w:eastAsia="仿宋" w:hAnsi="仿宋" w:hint="eastAsia"/>
          <w:sz w:val="32"/>
          <w:szCs w:val="32"/>
        </w:rPr>
        <w:t>”。</w:t>
      </w:r>
    </w:p>
    <w:p w:rsidR="006815D4" w:rsidRDefault="006815D4" w:rsidP="006815D4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514F1">
        <w:rPr>
          <w:rFonts w:ascii="黑体" w:eastAsia="黑体" w:hAnsi="黑体" w:hint="eastAsia"/>
          <w:sz w:val="32"/>
          <w:szCs w:val="32"/>
        </w:rPr>
        <w:lastRenderedPageBreak/>
        <w:t>十</w:t>
      </w:r>
      <w:r w:rsidR="003B1EA0">
        <w:rPr>
          <w:rFonts w:ascii="黑体" w:eastAsia="黑体" w:hAnsi="黑体" w:hint="eastAsia"/>
          <w:sz w:val="32"/>
          <w:szCs w:val="32"/>
        </w:rPr>
        <w:t>三</w:t>
      </w:r>
      <w:r w:rsidRPr="003514F1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增加一条，作为</w:t>
      </w:r>
      <w:r w:rsidR="00820691">
        <w:rPr>
          <w:rFonts w:ascii="仿宋" w:eastAsia="仿宋" w:hAnsi="仿宋" w:hint="eastAsia"/>
          <w:sz w:val="32"/>
          <w:szCs w:val="32"/>
        </w:rPr>
        <w:t>第</w:t>
      </w:r>
      <w:r>
        <w:rPr>
          <w:rFonts w:ascii="仿宋" w:eastAsia="仿宋" w:hAnsi="仿宋" w:hint="eastAsia"/>
          <w:sz w:val="32"/>
          <w:szCs w:val="32"/>
        </w:rPr>
        <w:t>四十</w:t>
      </w:r>
      <w:r w:rsidR="003B1EA0">
        <w:rPr>
          <w:rFonts w:ascii="仿宋" w:eastAsia="仿宋" w:hAnsi="仿宋" w:hint="eastAsia"/>
          <w:sz w:val="32"/>
          <w:szCs w:val="32"/>
        </w:rPr>
        <w:t>三</w:t>
      </w:r>
      <w:r w:rsidR="000517F6">
        <w:rPr>
          <w:rFonts w:ascii="仿宋" w:eastAsia="仿宋" w:hAnsi="仿宋" w:hint="eastAsia"/>
          <w:sz w:val="32"/>
          <w:szCs w:val="32"/>
        </w:rPr>
        <w:t>条：</w:t>
      </w:r>
      <w:r>
        <w:rPr>
          <w:rFonts w:ascii="仿宋" w:eastAsia="仿宋" w:hAnsi="仿宋" w:hint="eastAsia"/>
          <w:sz w:val="32"/>
          <w:szCs w:val="32"/>
        </w:rPr>
        <w:t>“</w:t>
      </w:r>
      <w:r w:rsidRPr="006815D4">
        <w:rPr>
          <w:rFonts w:ascii="仿宋" w:eastAsia="仿宋" w:hAnsi="仿宋" w:hint="eastAsia"/>
          <w:sz w:val="32"/>
          <w:szCs w:val="32"/>
        </w:rPr>
        <w:t>在</w:t>
      </w:r>
      <w:r w:rsidR="00E15066" w:rsidRPr="00E15066">
        <w:rPr>
          <w:rFonts w:ascii="仿宋" w:eastAsia="仿宋" w:hAnsi="仿宋" w:hint="eastAsia"/>
          <w:sz w:val="32"/>
          <w:szCs w:val="32"/>
        </w:rPr>
        <w:t>邮政管理部门</w:t>
      </w:r>
      <w:r w:rsidRPr="006815D4">
        <w:rPr>
          <w:rFonts w:ascii="仿宋" w:eastAsia="仿宋" w:hAnsi="仿宋" w:hint="eastAsia"/>
          <w:sz w:val="32"/>
          <w:szCs w:val="32"/>
        </w:rPr>
        <w:t>负责人</w:t>
      </w:r>
      <w:proofErr w:type="gramStart"/>
      <w:r w:rsidRPr="006815D4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Pr="006815D4">
        <w:rPr>
          <w:rFonts w:ascii="仿宋" w:eastAsia="仿宋" w:hAnsi="仿宋" w:hint="eastAsia"/>
          <w:sz w:val="32"/>
          <w:szCs w:val="32"/>
        </w:rPr>
        <w:t>决定之前，应当由</w:t>
      </w:r>
      <w:r>
        <w:rPr>
          <w:rFonts w:ascii="仿宋" w:eastAsia="仿宋" w:hAnsi="仿宋" w:hint="eastAsia"/>
          <w:sz w:val="32"/>
          <w:szCs w:val="32"/>
        </w:rPr>
        <w:t>从事行政处罚的执法机构负责人进行审核。</w:t>
      </w:r>
    </w:p>
    <w:p w:rsidR="006815D4" w:rsidRDefault="005B7703" w:rsidP="005B770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符合</w:t>
      </w:r>
      <w:r w:rsidR="00820691">
        <w:rPr>
          <w:rFonts w:ascii="仿宋" w:eastAsia="仿宋" w:hAnsi="仿宋" w:hint="eastAsia"/>
          <w:sz w:val="32"/>
          <w:szCs w:val="32"/>
        </w:rPr>
        <w:t>本规定第四十</w:t>
      </w:r>
      <w:r w:rsidR="001C15A9">
        <w:rPr>
          <w:rFonts w:ascii="仿宋" w:eastAsia="仿宋" w:hAnsi="仿宋" w:hint="eastAsia"/>
          <w:sz w:val="32"/>
          <w:szCs w:val="32"/>
        </w:rPr>
        <w:t>四</w:t>
      </w:r>
      <w:r w:rsidR="00820691">
        <w:rPr>
          <w:rFonts w:ascii="仿宋" w:eastAsia="仿宋" w:hAnsi="仿宋" w:hint="eastAsia"/>
          <w:sz w:val="32"/>
          <w:szCs w:val="32"/>
        </w:rPr>
        <w:t>条规定的</w:t>
      </w:r>
      <w:r>
        <w:rPr>
          <w:rFonts w:ascii="仿宋" w:eastAsia="仿宋" w:hAnsi="仿宋" w:hint="eastAsia"/>
          <w:sz w:val="32"/>
          <w:szCs w:val="32"/>
        </w:rPr>
        <w:t>听证条件的行政处罚，</w:t>
      </w:r>
      <w:r w:rsidR="000517F6">
        <w:rPr>
          <w:rFonts w:ascii="仿宋" w:eastAsia="仿宋" w:hAnsi="仿宋" w:hint="eastAsia"/>
          <w:sz w:val="32"/>
          <w:szCs w:val="32"/>
        </w:rPr>
        <w:t>还</w:t>
      </w:r>
      <w:r>
        <w:rPr>
          <w:rFonts w:ascii="仿宋" w:eastAsia="仿宋" w:hAnsi="仿宋" w:hint="eastAsia"/>
          <w:sz w:val="32"/>
          <w:szCs w:val="32"/>
        </w:rPr>
        <w:t>应</w:t>
      </w:r>
      <w:r w:rsidR="004701ED">
        <w:rPr>
          <w:rFonts w:ascii="仿宋" w:eastAsia="仿宋" w:hAnsi="仿宋" w:hint="eastAsia"/>
          <w:sz w:val="32"/>
          <w:szCs w:val="32"/>
        </w:rPr>
        <w:t>当送</w:t>
      </w:r>
      <w:r w:rsidR="003514F1">
        <w:rPr>
          <w:rFonts w:ascii="仿宋" w:eastAsia="仿宋" w:hAnsi="仿宋" w:hint="eastAsia"/>
          <w:sz w:val="32"/>
          <w:szCs w:val="32"/>
        </w:rPr>
        <w:t>交法制工作机构进行法制审核</w:t>
      </w:r>
      <w:r>
        <w:rPr>
          <w:rFonts w:ascii="仿宋" w:eastAsia="仿宋" w:hAnsi="仿宋" w:hint="eastAsia"/>
          <w:sz w:val="32"/>
          <w:szCs w:val="32"/>
        </w:rPr>
        <w:t>。”</w:t>
      </w:r>
    </w:p>
    <w:p w:rsidR="00820691" w:rsidRDefault="00820691" w:rsidP="00D27B07">
      <w:pPr>
        <w:spacing w:line="580" w:lineRule="exact"/>
        <w:ind w:firstLine="645"/>
        <w:rPr>
          <w:rFonts w:ascii="仿宋" w:eastAsia="仿宋" w:hAnsi="仿宋"/>
          <w:sz w:val="32"/>
          <w:szCs w:val="32"/>
        </w:rPr>
      </w:pPr>
      <w:r w:rsidRPr="00820691">
        <w:rPr>
          <w:rFonts w:ascii="黑体" w:eastAsia="黑体" w:hAnsi="黑体" w:hint="eastAsia"/>
          <w:sz w:val="32"/>
          <w:szCs w:val="32"/>
        </w:rPr>
        <w:t>十</w:t>
      </w:r>
      <w:r w:rsidR="003B1EA0">
        <w:rPr>
          <w:rFonts w:ascii="黑体" w:eastAsia="黑体" w:hAnsi="黑体" w:hint="eastAsia"/>
          <w:sz w:val="32"/>
          <w:szCs w:val="32"/>
        </w:rPr>
        <w:t>四</w:t>
      </w:r>
      <w:r w:rsidRPr="00820691">
        <w:rPr>
          <w:rFonts w:ascii="黑体" w:eastAsia="黑体" w:hAnsi="黑体" w:hint="eastAsia"/>
          <w:sz w:val="32"/>
          <w:szCs w:val="32"/>
        </w:rPr>
        <w:t>、</w:t>
      </w:r>
      <w:r w:rsidRPr="00820691">
        <w:rPr>
          <w:rFonts w:ascii="仿宋" w:eastAsia="仿宋" w:hAnsi="仿宋" w:hint="eastAsia"/>
          <w:sz w:val="32"/>
          <w:szCs w:val="32"/>
        </w:rPr>
        <w:t>增加一条，作为</w:t>
      </w:r>
      <w:r>
        <w:rPr>
          <w:rFonts w:ascii="仿宋" w:eastAsia="仿宋" w:hAnsi="仿宋" w:hint="eastAsia"/>
          <w:sz w:val="32"/>
          <w:szCs w:val="32"/>
        </w:rPr>
        <w:t>第五</w:t>
      </w:r>
      <w:r w:rsidR="004701ED">
        <w:rPr>
          <w:rFonts w:ascii="仿宋" w:eastAsia="仿宋" w:hAnsi="仿宋" w:hint="eastAsia"/>
          <w:sz w:val="32"/>
          <w:szCs w:val="32"/>
        </w:rPr>
        <w:t>十</w:t>
      </w:r>
      <w:r w:rsidR="003B1EA0">
        <w:rPr>
          <w:rFonts w:ascii="仿宋" w:eastAsia="仿宋" w:hAnsi="仿宋" w:hint="eastAsia"/>
          <w:sz w:val="32"/>
          <w:szCs w:val="32"/>
        </w:rPr>
        <w:t>一</w:t>
      </w:r>
      <w:r w:rsidR="000517F6">
        <w:rPr>
          <w:rFonts w:ascii="仿宋" w:eastAsia="仿宋" w:hAnsi="仿宋" w:hint="eastAsia"/>
          <w:sz w:val="32"/>
          <w:szCs w:val="32"/>
        </w:rPr>
        <w:t>条：</w:t>
      </w:r>
      <w:r>
        <w:rPr>
          <w:rFonts w:ascii="仿宋" w:eastAsia="仿宋" w:hAnsi="仿宋" w:hint="eastAsia"/>
          <w:sz w:val="32"/>
          <w:szCs w:val="32"/>
        </w:rPr>
        <w:t>“</w:t>
      </w:r>
      <w:r w:rsidRPr="00820691">
        <w:rPr>
          <w:rFonts w:ascii="仿宋" w:eastAsia="仿宋" w:hAnsi="仿宋" w:hint="eastAsia"/>
          <w:sz w:val="32"/>
          <w:szCs w:val="32"/>
        </w:rPr>
        <w:t>有下列情形之一的，听证主持人可以决定延期举行听证：</w:t>
      </w:r>
    </w:p>
    <w:p w:rsidR="00820691" w:rsidRPr="00820691" w:rsidRDefault="00820691" w:rsidP="00820691">
      <w:pPr>
        <w:spacing w:line="580" w:lineRule="exact"/>
        <w:ind w:firstLine="645"/>
        <w:rPr>
          <w:rFonts w:ascii="仿宋" w:eastAsia="仿宋" w:hAnsi="仿宋"/>
          <w:sz w:val="32"/>
          <w:szCs w:val="32"/>
        </w:rPr>
      </w:pPr>
      <w:r w:rsidRPr="00820691">
        <w:rPr>
          <w:rFonts w:ascii="仿宋" w:eastAsia="仿宋" w:hAnsi="仿宋" w:hint="eastAsia"/>
          <w:sz w:val="32"/>
          <w:szCs w:val="32"/>
        </w:rPr>
        <w:t>（一）当事人因不可抗拒的事由无法到场的；</w:t>
      </w:r>
    </w:p>
    <w:p w:rsidR="00820691" w:rsidRPr="00820691" w:rsidRDefault="00820691" w:rsidP="00820691">
      <w:pPr>
        <w:spacing w:line="580" w:lineRule="exact"/>
        <w:ind w:firstLine="645"/>
        <w:rPr>
          <w:rFonts w:ascii="仿宋" w:eastAsia="仿宋" w:hAnsi="仿宋"/>
          <w:sz w:val="32"/>
          <w:szCs w:val="32"/>
        </w:rPr>
      </w:pPr>
      <w:r w:rsidRPr="00820691">
        <w:rPr>
          <w:rFonts w:ascii="仿宋" w:eastAsia="仿宋" w:hAnsi="仿宋" w:hint="eastAsia"/>
          <w:sz w:val="32"/>
          <w:szCs w:val="32"/>
        </w:rPr>
        <w:t>（二）当事人临时申请回避的；</w:t>
      </w:r>
    </w:p>
    <w:p w:rsidR="00820691" w:rsidRPr="00820691" w:rsidRDefault="00820691" w:rsidP="00820691">
      <w:pPr>
        <w:spacing w:line="580" w:lineRule="exact"/>
        <w:ind w:firstLine="645"/>
        <w:rPr>
          <w:rFonts w:ascii="仿宋" w:eastAsia="仿宋" w:hAnsi="仿宋"/>
          <w:sz w:val="32"/>
          <w:szCs w:val="32"/>
        </w:rPr>
      </w:pPr>
      <w:r w:rsidRPr="00820691">
        <w:rPr>
          <w:rFonts w:ascii="仿宋" w:eastAsia="仿宋" w:hAnsi="仿宋" w:hint="eastAsia"/>
          <w:sz w:val="32"/>
          <w:szCs w:val="32"/>
        </w:rPr>
        <w:t>（三）其他应当延期的情形。</w:t>
      </w:r>
    </w:p>
    <w:p w:rsidR="006815D4" w:rsidRDefault="00820691" w:rsidP="00820691">
      <w:pPr>
        <w:spacing w:line="580" w:lineRule="exact"/>
        <w:ind w:firstLine="645"/>
        <w:rPr>
          <w:rFonts w:ascii="仿宋" w:eastAsia="仿宋" w:hAnsi="仿宋"/>
          <w:sz w:val="32"/>
          <w:szCs w:val="32"/>
        </w:rPr>
      </w:pPr>
      <w:r w:rsidRPr="00820691">
        <w:rPr>
          <w:rFonts w:ascii="仿宋" w:eastAsia="仿宋" w:hAnsi="仿宋" w:hint="eastAsia"/>
          <w:sz w:val="32"/>
          <w:szCs w:val="32"/>
        </w:rPr>
        <w:t>延期听证，应当在听证笔录中写明情况，由听证主持人签名。</w:t>
      </w:r>
      <w:r>
        <w:rPr>
          <w:rFonts w:ascii="仿宋" w:eastAsia="仿宋" w:hAnsi="仿宋" w:hint="eastAsia"/>
          <w:sz w:val="32"/>
          <w:szCs w:val="32"/>
        </w:rPr>
        <w:t>”</w:t>
      </w:r>
    </w:p>
    <w:p w:rsidR="00820691" w:rsidRDefault="00820691" w:rsidP="00820691">
      <w:pPr>
        <w:spacing w:line="580" w:lineRule="exact"/>
        <w:ind w:firstLine="645"/>
        <w:rPr>
          <w:rFonts w:ascii="仿宋" w:eastAsia="仿宋" w:hAnsi="仿宋"/>
          <w:sz w:val="32"/>
          <w:szCs w:val="32"/>
        </w:rPr>
      </w:pPr>
      <w:r w:rsidRPr="00921A78">
        <w:rPr>
          <w:rFonts w:ascii="黑体" w:eastAsia="黑体" w:hAnsi="黑体" w:hint="eastAsia"/>
          <w:sz w:val="32"/>
          <w:szCs w:val="32"/>
        </w:rPr>
        <w:t>十</w:t>
      </w:r>
      <w:r w:rsidR="00B16630">
        <w:rPr>
          <w:rFonts w:ascii="黑体" w:eastAsia="黑体" w:hAnsi="黑体" w:hint="eastAsia"/>
          <w:sz w:val="32"/>
          <w:szCs w:val="32"/>
        </w:rPr>
        <w:t>五</w:t>
      </w:r>
      <w:r w:rsidRPr="00921A78">
        <w:rPr>
          <w:rFonts w:ascii="黑体" w:eastAsia="黑体" w:hAnsi="黑体" w:hint="eastAsia"/>
          <w:sz w:val="32"/>
          <w:szCs w:val="32"/>
        </w:rPr>
        <w:t>、</w:t>
      </w:r>
      <w:r w:rsidRPr="00820691">
        <w:rPr>
          <w:rFonts w:ascii="仿宋" w:eastAsia="仿宋" w:hAnsi="仿宋" w:hint="eastAsia"/>
          <w:sz w:val="32"/>
          <w:szCs w:val="32"/>
        </w:rPr>
        <w:t>增加一条，作为第五十</w:t>
      </w:r>
      <w:r w:rsidR="003B1EA0">
        <w:rPr>
          <w:rFonts w:ascii="仿宋" w:eastAsia="仿宋" w:hAnsi="仿宋" w:hint="eastAsia"/>
          <w:sz w:val="32"/>
          <w:szCs w:val="32"/>
        </w:rPr>
        <w:t>二</w:t>
      </w:r>
      <w:r w:rsidR="000517F6">
        <w:rPr>
          <w:rFonts w:ascii="仿宋" w:eastAsia="仿宋" w:hAnsi="仿宋" w:hint="eastAsia"/>
          <w:sz w:val="32"/>
          <w:szCs w:val="32"/>
        </w:rPr>
        <w:t>条：</w:t>
      </w:r>
      <w:r w:rsidRPr="00820691">
        <w:rPr>
          <w:rFonts w:ascii="仿宋" w:eastAsia="仿宋" w:hAnsi="仿宋" w:hint="eastAsia"/>
          <w:sz w:val="32"/>
          <w:szCs w:val="32"/>
        </w:rPr>
        <w:t>“听证过程中，有下列情形之一的，应当中止听证：</w:t>
      </w:r>
    </w:p>
    <w:p w:rsidR="00820691" w:rsidRPr="00820691" w:rsidRDefault="00820691" w:rsidP="00820691">
      <w:pPr>
        <w:spacing w:line="580" w:lineRule="exact"/>
        <w:ind w:firstLine="645"/>
        <w:rPr>
          <w:rFonts w:ascii="仿宋" w:eastAsia="仿宋" w:hAnsi="仿宋"/>
          <w:sz w:val="32"/>
          <w:szCs w:val="32"/>
        </w:rPr>
      </w:pPr>
      <w:r w:rsidRPr="00820691">
        <w:rPr>
          <w:rFonts w:ascii="仿宋" w:eastAsia="仿宋" w:hAnsi="仿宋" w:hint="eastAsia"/>
          <w:sz w:val="32"/>
          <w:szCs w:val="32"/>
        </w:rPr>
        <w:t>（一）需要通知新的证人到会、调取新的证据或者证据需要重新检测、检验及技术鉴定的；</w:t>
      </w:r>
    </w:p>
    <w:p w:rsidR="00820691" w:rsidRPr="00820691" w:rsidRDefault="00820691" w:rsidP="00820691">
      <w:pPr>
        <w:spacing w:line="580" w:lineRule="exact"/>
        <w:ind w:firstLine="645"/>
        <w:rPr>
          <w:rFonts w:ascii="仿宋" w:eastAsia="仿宋" w:hAnsi="仿宋"/>
          <w:sz w:val="32"/>
          <w:szCs w:val="32"/>
        </w:rPr>
      </w:pPr>
      <w:r w:rsidRPr="00820691">
        <w:rPr>
          <w:rFonts w:ascii="仿宋" w:eastAsia="仿宋" w:hAnsi="仿宋" w:hint="eastAsia"/>
          <w:sz w:val="32"/>
          <w:szCs w:val="32"/>
        </w:rPr>
        <w:t>（二）当事人提出新的事实、理由和证据，需要由本案调查人员调查核实的；</w:t>
      </w:r>
    </w:p>
    <w:p w:rsidR="00820691" w:rsidRPr="00820691" w:rsidRDefault="00820691" w:rsidP="00820691">
      <w:pPr>
        <w:spacing w:line="580" w:lineRule="exact"/>
        <w:ind w:firstLine="645"/>
        <w:rPr>
          <w:rFonts w:ascii="仿宋" w:eastAsia="仿宋" w:hAnsi="仿宋"/>
          <w:sz w:val="32"/>
          <w:szCs w:val="32"/>
        </w:rPr>
      </w:pPr>
      <w:r w:rsidRPr="00820691">
        <w:rPr>
          <w:rFonts w:ascii="仿宋" w:eastAsia="仿宋" w:hAnsi="仿宋" w:hint="eastAsia"/>
          <w:sz w:val="32"/>
          <w:szCs w:val="32"/>
        </w:rPr>
        <w:t>（三）当事人死亡或者终止，尚未确定权利、义务承受人的；</w:t>
      </w:r>
    </w:p>
    <w:p w:rsidR="00820691" w:rsidRPr="00820691" w:rsidRDefault="00820691" w:rsidP="00820691">
      <w:pPr>
        <w:spacing w:line="580" w:lineRule="exact"/>
        <w:ind w:firstLine="645"/>
        <w:rPr>
          <w:rFonts w:ascii="仿宋" w:eastAsia="仿宋" w:hAnsi="仿宋"/>
          <w:sz w:val="32"/>
          <w:szCs w:val="32"/>
        </w:rPr>
      </w:pPr>
      <w:r w:rsidRPr="00820691">
        <w:rPr>
          <w:rFonts w:ascii="仿宋" w:eastAsia="仿宋" w:hAnsi="仿宋" w:hint="eastAsia"/>
          <w:sz w:val="32"/>
          <w:szCs w:val="32"/>
        </w:rPr>
        <w:t>（四）当事人因不可抗拒的事由，不能继续参加听证的；</w:t>
      </w:r>
    </w:p>
    <w:p w:rsidR="00820691" w:rsidRPr="00820691" w:rsidRDefault="00820691" w:rsidP="00820691">
      <w:pPr>
        <w:spacing w:line="580" w:lineRule="exact"/>
        <w:ind w:firstLine="645"/>
        <w:rPr>
          <w:rFonts w:ascii="仿宋" w:eastAsia="仿宋" w:hAnsi="仿宋"/>
          <w:sz w:val="32"/>
          <w:szCs w:val="32"/>
        </w:rPr>
      </w:pPr>
      <w:r w:rsidRPr="00820691">
        <w:rPr>
          <w:rFonts w:ascii="仿宋" w:eastAsia="仿宋" w:hAnsi="仿宋" w:hint="eastAsia"/>
          <w:sz w:val="32"/>
          <w:szCs w:val="32"/>
        </w:rPr>
        <w:t>（五）因回避致使听证不能继续进行的；</w:t>
      </w:r>
    </w:p>
    <w:p w:rsidR="00820691" w:rsidRPr="00820691" w:rsidRDefault="00820691" w:rsidP="00820691">
      <w:pPr>
        <w:spacing w:line="580" w:lineRule="exact"/>
        <w:ind w:firstLine="645"/>
        <w:rPr>
          <w:rFonts w:ascii="仿宋" w:eastAsia="仿宋" w:hAnsi="仿宋"/>
          <w:sz w:val="32"/>
          <w:szCs w:val="32"/>
        </w:rPr>
      </w:pPr>
      <w:r w:rsidRPr="00820691">
        <w:rPr>
          <w:rFonts w:ascii="仿宋" w:eastAsia="仿宋" w:hAnsi="仿宋" w:hint="eastAsia"/>
          <w:sz w:val="32"/>
          <w:szCs w:val="32"/>
        </w:rPr>
        <w:t>（六）其他应当中止听证的情形。</w:t>
      </w:r>
    </w:p>
    <w:p w:rsidR="006815D4" w:rsidRDefault="00820691" w:rsidP="00820691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0691">
        <w:rPr>
          <w:rFonts w:ascii="仿宋" w:eastAsia="仿宋" w:hAnsi="仿宋" w:hint="eastAsia"/>
          <w:sz w:val="32"/>
          <w:szCs w:val="32"/>
        </w:rPr>
        <w:lastRenderedPageBreak/>
        <w:t>中止听证，应当在听证笔录中写明情况，由听证主持人签名。”</w:t>
      </w:r>
    </w:p>
    <w:p w:rsidR="00820691" w:rsidRDefault="00921A78" w:rsidP="00921A78">
      <w:pPr>
        <w:spacing w:line="580" w:lineRule="exact"/>
        <w:ind w:firstLine="645"/>
        <w:rPr>
          <w:rFonts w:ascii="仿宋" w:eastAsia="仿宋" w:hAnsi="仿宋"/>
          <w:sz w:val="32"/>
          <w:szCs w:val="32"/>
        </w:rPr>
      </w:pPr>
      <w:r w:rsidRPr="00921A78">
        <w:rPr>
          <w:rFonts w:ascii="黑体" w:eastAsia="黑体" w:hAnsi="黑体" w:hint="eastAsia"/>
          <w:sz w:val="32"/>
          <w:szCs w:val="32"/>
        </w:rPr>
        <w:t>十</w:t>
      </w:r>
      <w:r w:rsidR="00B16630">
        <w:rPr>
          <w:rFonts w:ascii="黑体" w:eastAsia="黑体" w:hAnsi="黑体" w:hint="eastAsia"/>
          <w:sz w:val="32"/>
          <w:szCs w:val="32"/>
        </w:rPr>
        <w:t>六</w:t>
      </w:r>
      <w:r w:rsidRPr="00921A78">
        <w:rPr>
          <w:rFonts w:ascii="黑体" w:eastAsia="黑体" w:hAnsi="黑体" w:hint="eastAsia"/>
          <w:sz w:val="32"/>
          <w:szCs w:val="32"/>
        </w:rPr>
        <w:t>、</w:t>
      </w:r>
      <w:r w:rsidRPr="00921A78">
        <w:rPr>
          <w:rFonts w:ascii="仿宋" w:eastAsia="仿宋" w:hAnsi="仿宋" w:hint="eastAsia"/>
          <w:sz w:val="32"/>
          <w:szCs w:val="32"/>
        </w:rPr>
        <w:t>增加一条，作为第五十</w:t>
      </w:r>
      <w:r w:rsidR="003B1EA0">
        <w:rPr>
          <w:rFonts w:ascii="仿宋" w:eastAsia="仿宋" w:hAnsi="仿宋" w:hint="eastAsia"/>
          <w:sz w:val="32"/>
          <w:szCs w:val="32"/>
        </w:rPr>
        <w:t>三</w:t>
      </w:r>
      <w:r w:rsidR="000517F6">
        <w:rPr>
          <w:rFonts w:ascii="仿宋" w:eastAsia="仿宋" w:hAnsi="仿宋" w:hint="eastAsia"/>
          <w:sz w:val="32"/>
          <w:szCs w:val="32"/>
        </w:rPr>
        <w:t>条：</w:t>
      </w:r>
      <w:r>
        <w:rPr>
          <w:rFonts w:ascii="仿宋" w:eastAsia="仿宋" w:hAnsi="仿宋" w:hint="eastAsia"/>
          <w:sz w:val="32"/>
          <w:szCs w:val="32"/>
        </w:rPr>
        <w:t>“</w:t>
      </w:r>
      <w:r w:rsidR="00820691" w:rsidRPr="00820691">
        <w:rPr>
          <w:rFonts w:ascii="仿宋" w:eastAsia="仿宋" w:hAnsi="仿宋" w:hint="eastAsia"/>
          <w:sz w:val="32"/>
          <w:szCs w:val="32"/>
        </w:rPr>
        <w:t>延期、中止听证的情形消失后，听证主持人应当及时恢复听证，并将听证的时间、地点通知听证参加人。</w:t>
      </w:r>
      <w:r>
        <w:rPr>
          <w:rFonts w:ascii="仿宋" w:eastAsia="仿宋" w:hAnsi="仿宋" w:hint="eastAsia"/>
          <w:sz w:val="32"/>
          <w:szCs w:val="32"/>
        </w:rPr>
        <w:t>”</w:t>
      </w:r>
    </w:p>
    <w:p w:rsidR="00820691" w:rsidRPr="00820691" w:rsidRDefault="00921A78" w:rsidP="00921A78">
      <w:pPr>
        <w:spacing w:line="580" w:lineRule="exact"/>
        <w:ind w:firstLine="645"/>
        <w:rPr>
          <w:rFonts w:ascii="仿宋" w:eastAsia="仿宋" w:hAnsi="仿宋"/>
          <w:sz w:val="32"/>
          <w:szCs w:val="32"/>
        </w:rPr>
      </w:pPr>
      <w:r w:rsidRPr="00921A78">
        <w:rPr>
          <w:rFonts w:ascii="黑体" w:eastAsia="黑体" w:hAnsi="黑体" w:hint="eastAsia"/>
          <w:sz w:val="32"/>
          <w:szCs w:val="32"/>
        </w:rPr>
        <w:t>十</w:t>
      </w:r>
      <w:r w:rsidR="00B16630">
        <w:rPr>
          <w:rFonts w:ascii="黑体" w:eastAsia="黑体" w:hAnsi="黑体" w:hint="eastAsia"/>
          <w:sz w:val="32"/>
          <w:szCs w:val="32"/>
        </w:rPr>
        <w:t>七</w:t>
      </w:r>
      <w:r w:rsidRPr="00921A78">
        <w:rPr>
          <w:rFonts w:ascii="黑体" w:eastAsia="黑体" w:hAnsi="黑体" w:hint="eastAsia"/>
          <w:sz w:val="32"/>
          <w:szCs w:val="32"/>
        </w:rPr>
        <w:t>、</w:t>
      </w:r>
      <w:r w:rsidRPr="00921A78">
        <w:rPr>
          <w:rFonts w:ascii="仿宋" w:eastAsia="仿宋" w:hAnsi="仿宋" w:hint="eastAsia"/>
          <w:sz w:val="32"/>
          <w:szCs w:val="32"/>
        </w:rPr>
        <w:t>增加一条，作为第五十</w:t>
      </w:r>
      <w:r w:rsidR="003B1EA0">
        <w:rPr>
          <w:rFonts w:ascii="仿宋" w:eastAsia="仿宋" w:hAnsi="仿宋" w:hint="eastAsia"/>
          <w:sz w:val="32"/>
          <w:szCs w:val="32"/>
        </w:rPr>
        <w:t>四</w:t>
      </w:r>
      <w:r w:rsidR="000517F6">
        <w:rPr>
          <w:rFonts w:ascii="仿宋" w:eastAsia="仿宋" w:hAnsi="仿宋" w:hint="eastAsia"/>
          <w:sz w:val="32"/>
          <w:szCs w:val="32"/>
        </w:rPr>
        <w:t>条：</w:t>
      </w:r>
      <w:r w:rsidRPr="00921A78">
        <w:rPr>
          <w:rFonts w:ascii="仿宋" w:eastAsia="仿宋" w:hAnsi="仿宋" w:hint="eastAsia"/>
          <w:sz w:val="32"/>
          <w:szCs w:val="32"/>
        </w:rPr>
        <w:t>“</w:t>
      </w:r>
      <w:r w:rsidR="00820691" w:rsidRPr="00820691">
        <w:rPr>
          <w:rFonts w:ascii="仿宋" w:eastAsia="仿宋" w:hAnsi="仿宋" w:hint="eastAsia"/>
          <w:sz w:val="32"/>
          <w:szCs w:val="32"/>
        </w:rPr>
        <w:t>听证过程中，有下列情形之一的，应当终止听证：</w:t>
      </w:r>
    </w:p>
    <w:p w:rsidR="00820691" w:rsidRPr="00820691" w:rsidRDefault="004701ED" w:rsidP="00921A78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（一）当事人撤回听证申请的</w:t>
      </w:r>
      <w:r w:rsidR="00820691" w:rsidRPr="00820691">
        <w:rPr>
          <w:rFonts w:ascii="仿宋" w:eastAsia="仿宋" w:hAnsi="仿宋" w:hint="eastAsia"/>
          <w:sz w:val="32"/>
          <w:szCs w:val="32"/>
        </w:rPr>
        <w:t xml:space="preserve"> </w:t>
      </w:r>
    </w:p>
    <w:p w:rsidR="00820691" w:rsidRPr="00820691" w:rsidRDefault="00820691" w:rsidP="00921A78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0691">
        <w:rPr>
          <w:rFonts w:ascii="仿宋" w:eastAsia="仿宋" w:hAnsi="仿宋" w:hint="eastAsia"/>
          <w:sz w:val="32"/>
          <w:szCs w:val="32"/>
        </w:rPr>
        <w:t>（二）当事人或其代理人无正当理由不参加听证或者未经听证主持人允许，中途退出听证的；</w:t>
      </w:r>
    </w:p>
    <w:p w:rsidR="00820691" w:rsidRPr="00820691" w:rsidRDefault="00820691" w:rsidP="00921A78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0691">
        <w:rPr>
          <w:rFonts w:ascii="仿宋" w:eastAsia="仿宋" w:hAnsi="仿宋" w:hint="eastAsia"/>
          <w:sz w:val="32"/>
          <w:szCs w:val="32"/>
        </w:rPr>
        <w:t>（三）当事人死亡或者终止，没有权利、义务承受人的；</w:t>
      </w:r>
    </w:p>
    <w:p w:rsidR="00921A78" w:rsidRDefault="00820691" w:rsidP="00921A78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0691">
        <w:rPr>
          <w:rFonts w:ascii="仿宋" w:eastAsia="仿宋" w:hAnsi="仿宋" w:hint="eastAsia"/>
          <w:sz w:val="32"/>
          <w:szCs w:val="32"/>
        </w:rPr>
        <w:t>（四）听证过程中，当事人或其代理人扰乱听证秩序，不听劝阻，致使听证无法正常进行的；</w:t>
      </w:r>
    </w:p>
    <w:p w:rsidR="00820691" w:rsidRPr="00820691" w:rsidRDefault="00820691" w:rsidP="00921A78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0691">
        <w:rPr>
          <w:rFonts w:ascii="仿宋" w:eastAsia="仿宋" w:hAnsi="仿宋" w:hint="eastAsia"/>
          <w:sz w:val="32"/>
          <w:szCs w:val="32"/>
        </w:rPr>
        <w:t>（五）其他应当终止听证的情形。</w:t>
      </w:r>
    </w:p>
    <w:p w:rsidR="006815D4" w:rsidRDefault="00820691" w:rsidP="00921A78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0691">
        <w:rPr>
          <w:rFonts w:ascii="仿宋" w:eastAsia="仿宋" w:hAnsi="仿宋" w:hint="eastAsia"/>
          <w:sz w:val="32"/>
          <w:szCs w:val="32"/>
        </w:rPr>
        <w:t>听证终止，应当在听证笔录中写明情况，由听证主持人签名。</w:t>
      </w:r>
      <w:r w:rsidR="00921A78" w:rsidRPr="00921A78">
        <w:rPr>
          <w:rFonts w:ascii="仿宋" w:eastAsia="仿宋" w:hAnsi="仿宋" w:hint="eastAsia"/>
          <w:sz w:val="32"/>
          <w:szCs w:val="32"/>
        </w:rPr>
        <w:t>”</w:t>
      </w:r>
    </w:p>
    <w:p w:rsidR="003B1EA0" w:rsidRPr="003B1EA0" w:rsidRDefault="003D205E" w:rsidP="003B1EA0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</w:t>
      </w:r>
      <w:r w:rsidR="00B16630">
        <w:rPr>
          <w:rFonts w:ascii="黑体" w:eastAsia="黑体" w:hAnsi="黑体" w:hint="eastAsia"/>
          <w:sz w:val="32"/>
          <w:szCs w:val="32"/>
        </w:rPr>
        <w:t>八</w:t>
      </w:r>
      <w:r w:rsidR="00F27CAA" w:rsidRPr="00F27CAA">
        <w:rPr>
          <w:rFonts w:ascii="黑体" w:eastAsia="黑体" w:hAnsi="黑体" w:hint="eastAsia"/>
          <w:sz w:val="32"/>
          <w:szCs w:val="32"/>
        </w:rPr>
        <w:t>、</w:t>
      </w:r>
      <w:r w:rsidR="00F27CAA" w:rsidRPr="00F27CAA">
        <w:rPr>
          <w:rFonts w:ascii="仿宋" w:eastAsia="仿宋" w:hAnsi="仿宋" w:hint="eastAsia"/>
          <w:sz w:val="32"/>
          <w:szCs w:val="32"/>
        </w:rPr>
        <w:t>第</w:t>
      </w:r>
      <w:r w:rsidR="00F27CAA">
        <w:rPr>
          <w:rFonts w:ascii="仿宋" w:eastAsia="仿宋" w:hAnsi="仿宋" w:hint="eastAsia"/>
          <w:sz w:val="32"/>
          <w:szCs w:val="32"/>
        </w:rPr>
        <w:t>六十</w:t>
      </w:r>
      <w:r w:rsidR="0007693B">
        <w:rPr>
          <w:rFonts w:ascii="仿宋" w:eastAsia="仿宋" w:hAnsi="仿宋" w:hint="eastAsia"/>
          <w:sz w:val="32"/>
          <w:szCs w:val="32"/>
        </w:rPr>
        <w:t>二</w:t>
      </w:r>
      <w:r w:rsidR="00F27CAA" w:rsidRPr="00F27CAA">
        <w:rPr>
          <w:rFonts w:ascii="仿宋" w:eastAsia="仿宋" w:hAnsi="仿宋" w:hint="eastAsia"/>
          <w:sz w:val="32"/>
          <w:szCs w:val="32"/>
        </w:rPr>
        <w:t>条</w:t>
      </w:r>
      <w:r w:rsidR="008B699A">
        <w:rPr>
          <w:rFonts w:ascii="仿宋" w:eastAsia="仿宋" w:hAnsi="仿宋" w:hint="eastAsia"/>
          <w:sz w:val="32"/>
          <w:szCs w:val="32"/>
        </w:rPr>
        <w:t>增加一项，作为第一款第六</w:t>
      </w:r>
      <w:r w:rsidR="00887878">
        <w:rPr>
          <w:rFonts w:ascii="仿宋" w:eastAsia="仿宋" w:hAnsi="仿宋" w:hint="eastAsia"/>
          <w:sz w:val="32"/>
          <w:szCs w:val="32"/>
        </w:rPr>
        <w:t>项：</w:t>
      </w:r>
      <w:r w:rsidR="00F27CAA">
        <w:rPr>
          <w:rFonts w:ascii="仿宋" w:eastAsia="仿宋" w:hAnsi="仿宋" w:hint="eastAsia"/>
          <w:sz w:val="32"/>
          <w:szCs w:val="32"/>
        </w:rPr>
        <w:t>“其他应予结案的情形”。</w:t>
      </w:r>
    </w:p>
    <w:p w:rsidR="00F27CAA" w:rsidRDefault="00B16630" w:rsidP="00F27CAA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十九</w:t>
      </w:r>
      <w:r w:rsidR="00F27CAA" w:rsidRPr="00F27CAA">
        <w:rPr>
          <w:rFonts w:ascii="黑体" w:eastAsia="黑体" w:hAnsi="黑体" w:hint="eastAsia"/>
          <w:sz w:val="32"/>
          <w:szCs w:val="32"/>
        </w:rPr>
        <w:t>、</w:t>
      </w:r>
      <w:r w:rsidR="00F27CAA">
        <w:rPr>
          <w:rFonts w:ascii="仿宋" w:eastAsia="仿宋" w:hAnsi="仿宋" w:hint="eastAsia"/>
          <w:sz w:val="32"/>
          <w:szCs w:val="32"/>
        </w:rPr>
        <w:t>增加一条，作为第六十</w:t>
      </w:r>
      <w:r w:rsidR="0007693B">
        <w:rPr>
          <w:rFonts w:ascii="仿宋" w:eastAsia="仿宋" w:hAnsi="仿宋" w:hint="eastAsia"/>
          <w:sz w:val="32"/>
          <w:szCs w:val="32"/>
        </w:rPr>
        <w:t>九</w:t>
      </w:r>
      <w:r w:rsidR="00887878">
        <w:rPr>
          <w:rFonts w:ascii="仿宋" w:eastAsia="仿宋" w:hAnsi="仿宋" w:hint="eastAsia"/>
          <w:sz w:val="32"/>
          <w:szCs w:val="32"/>
        </w:rPr>
        <w:t>条：</w:t>
      </w:r>
      <w:r w:rsidR="00F27CAA">
        <w:rPr>
          <w:rFonts w:ascii="仿宋" w:eastAsia="仿宋" w:hAnsi="仿宋" w:hint="eastAsia"/>
          <w:sz w:val="32"/>
          <w:szCs w:val="32"/>
        </w:rPr>
        <w:t>“</w:t>
      </w:r>
      <w:r w:rsidR="00887878">
        <w:rPr>
          <w:rFonts w:ascii="仿宋" w:eastAsia="仿宋" w:hAnsi="仿宋" w:hint="eastAsia"/>
          <w:sz w:val="32"/>
          <w:szCs w:val="32"/>
        </w:rPr>
        <w:t>除</w:t>
      </w:r>
      <w:r w:rsidR="004E3CC3">
        <w:rPr>
          <w:rFonts w:ascii="仿宋" w:eastAsia="仿宋" w:hAnsi="仿宋" w:hint="eastAsia"/>
          <w:sz w:val="32"/>
          <w:szCs w:val="32"/>
        </w:rPr>
        <w:t>法律、行政法规另有规定</w:t>
      </w:r>
      <w:r w:rsidR="00887878" w:rsidRPr="00F27CAA">
        <w:rPr>
          <w:rFonts w:ascii="仿宋" w:eastAsia="仿宋" w:hAnsi="仿宋" w:hint="eastAsia"/>
          <w:sz w:val="32"/>
          <w:szCs w:val="32"/>
        </w:rPr>
        <w:t>外</w:t>
      </w:r>
      <w:r w:rsidR="004E3CC3">
        <w:rPr>
          <w:rFonts w:ascii="仿宋" w:eastAsia="仿宋" w:hAnsi="仿宋" w:hint="eastAsia"/>
          <w:sz w:val="32"/>
          <w:szCs w:val="32"/>
        </w:rPr>
        <w:t>，</w:t>
      </w:r>
      <w:r w:rsidR="00887878">
        <w:rPr>
          <w:rFonts w:ascii="仿宋" w:eastAsia="仿宋" w:hAnsi="仿宋" w:hint="eastAsia"/>
          <w:sz w:val="32"/>
          <w:szCs w:val="32"/>
        </w:rPr>
        <w:t>邮政管理部门</w:t>
      </w:r>
      <w:r w:rsidR="00F27CAA" w:rsidRPr="00F27CAA">
        <w:rPr>
          <w:rFonts w:ascii="仿宋" w:eastAsia="仿宋" w:hAnsi="仿宋" w:hint="eastAsia"/>
          <w:sz w:val="32"/>
          <w:szCs w:val="32"/>
        </w:rPr>
        <w:t>应当自</w:t>
      </w:r>
      <w:proofErr w:type="gramStart"/>
      <w:r w:rsidR="00F27CAA" w:rsidRPr="00F27CAA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="00F27CAA" w:rsidRPr="00F27CAA">
        <w:rPr>
          <w:rFonts w:ascii="仿宋" w:eastAsia="仿宋" w:hAnsi="仿宋" w:hint="eastAsia"/>
          <w:sz w:val="32"/>
          <w:szCs w:val="32"/>
        </w:rPr>
        <w:t>行政执法决定之日起7</w:t>
      </w:r>
      <w:r w:rsidR="00887878">
        <w:rPr>
          <w:rFonts w:ascii="仿宋" w:eastAsia="仿宋" w:hAnsi="仿宋" w:hint="eastAsia"/>
          <w:sz w:val="32"/>
          <w:szCs w:val="32"/>
        </w:rPr>
        <w:t>个工作</w:t>
      </w:r>
      <w:r w:rsidR="00F27CAA" w:rsidRPr="00F27CAA">
        <w:rPr>
          <w:rFonts w:ascii="仿宋" w:eastAsia="仿宋" w:hAnsi="仿宋" w:hint="eastAsia"/>
          <w:sz w:val="32"/>
          <w:szCs w:val="32"/>
        </w:rPr>
        <w:t>日内公开</w:t>
      </w:r>
      <w:r w:rsidR="00887878">
        <w:rPr>
          <w:rFonts w:ascii="仿宋" w:eastAsia="仿宋" w:hAnsi="仿宋" w:hint="eastAsia"/>
          <w:sz w:val="32"/>
          <w:szCs w:val="32"/>
        </w:rPr>
        <w:t>行政处罚决定有关信息</w:t>
      </w:r>
      <w:r w:rsidR="00F27CAA" w:rsidRPr="00F27CAA">
        <w:rPr>
          <w:rFonts w:ascii="仿宋" w:eastAsia="仿宋" w:hAnsi="仿宋" w:hint="eastAsia"/>
          <w:sz w:val="32"/>
          <w:szCs w:val="32"/>
        </w:rPr>
        <w:t>。</w:t>
      </w:r>
      <w:r w:rsidR="00F27CAA">
        <w:rPr>
          <w:rFonts w:ascii="仿宋" w:eastAsia="仿宋" w:hAnsi="仿宋" w:hint="eastAsia"/>
          <w:sz w:val="32"/>
          <w:szCs w:val="32"/>
        </w:rPr>
        <w:t>”</w:t>
      </w:r>
    </w:p>
    <w:p w:rsidR="00F27CAA" w:rsidRPr="004701ED" w:rsidRDefault="00B16630" w:rsidP="004701ED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二十</w:t>
      </w:r>
      <w:r w:rsidR="0007693B" w:rsidRPr="0007693B">
        <w:rPr>
          <w:rFonts w:ascii="黑体" w:eastAsia="黑体" w:hAnsi="黑体" w:hint="eastAsia"/>
          <w:sz w:val="32"/>
          <w:szCs w:val="32"/>
        </w:rPr>
        <w:t>、</w:t>
      </w:r>
      <w:r w:rsidR="004701ED">
        <w:rPr>
          <w:rFonts w:ascii="仿宋" w:eastAsia="仿宋" w:hAnsi="仿宋" w:hint="eastAsia"/>
          <w:sz w:val="32"/>
          <w:szCs w:val="32"/>
        </w:rPr>
        <w:t>其他条文序号作相应调整。</w:t>
      </w:r>
      <w:bookmarkStart w:id="0" w:name="_GoBack"/>
      <w:bookmarkEnd w:id="0"/>
    </w:p>
    <w:sectPr w:rsidR="00F27CAA" w:rsidRPr="004701ED" w:rsidSect="00A56BB0">
      <w:footerReference w:type="default" r:id="rId8"/>
      <w:pgSz w:w="11906" w:h="16838"/>
      <w:pgMar w:top="170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853" w:rsidRDefault="005A1853" w:rsidP="003D205E">
      <w:r>
        <w:separator/>
      </w:r>
    </w:p>
  </w:endnote>
  <w:endnote w:type="continuationSeparator" w:id="0">
    <w:p w:rsidR="005A1853" w:rsidRDefault="005A1853" w:rsidP="003D2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5029212"/>
      <w:docPartObj>
        <w:docPartGallery w:val="Page Numbers (Bottom of Page)"/>
        <w:docPartUnique/>
      </w:docPartObj>
    </w:sdtPr>
    <w:sdtEndPr/>
    <w:sdtContent>
      <w:p w:rsidR="00A56BB0" w:rsidRDefault="00A56B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25E" w:rsidRPr="0068725E">
          <w:rPr>
            <w:noProof/>
            <w:lang w:val="zh-CN"/>
          </w:rPr>
          <w:t>2</w:t>
        </w:r>
        <w:r>
          <w:fldChar w:fldCharType="end"/>
        </w:r>
      </w:p>
    </w:sdtContent>
  </w:sdt>
  <w:p w:rsidR="00A56BB0" w:rsidRDefault="00A56B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853" w:rsidRDefault="005A1853" w:rsidP="003D205E">
      <w:r>
        <w:separator/>
      </w:r>
    </w:p>
  </w:footnote>
  <w:footnote w:type="continuationSeparator" w:id="0">
    <w:p w:rsidR="005A1853" w:rsidRDefault="005A1853" w:rsidP="003D2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E5209"/>
    <w:multiLevelType w:val="hybridMultilevel"/>
    <w:tmpl w:val="3E8CCD68"/>
    <w:lvl w:ilvl="0" w:tplc="DC148AC6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77D77C4"/>
    <w:multiLevelType w:val="hybridMultilevel"/>
    <w:tmpl w:val="CDC0CF8C"/>
    <w:lvl w:ilvl="0" w:tplc="0AFCB5B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6EF61772"/>
    <w:multiLevelType w:val="hybridMultilevel"/>
    <w:tmpl w:val="1B80695E"/>
    <w:lvl w:ilvl="0" w:tplc="95D225A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8AC"/>
    <w:rsid w:val="000517F6"/>
    <w:rsid w:val="0007693B"/>
    <w:rsid w:val="000E08AC"/>
    <w:rsid w:val="001C15A9"/>
    <w:rsid w:val="0022682D"/>
    <w:rsid w:val="00264972"/>
    <w:rsid w:val="0031541E"/>
    <w:rsid w:val="00325B04"/>
    <w:rsid w:val="003514F1"/>
    <w:rsid w:val="003B1EA0"/>
    <w:rsid w:val="003D0C79"/>
    <w:rsid w:val="003D205E"/>
    <w:rsid w:val="003D27C0"/>
    <w:rsid w:val="003E0150"/>
    <w:rsid w:val="004523D3"/>
    <w:rsid w:val="004701ED"/>
    <w:rsid w:val="004E3CC3"/>
    <w:rsid w:val="00555FE7"/>
    <w:rsid w:val="00560C0F"/>
    <w:rsid w:val="00570489"/>
    <w:rsid w:val="005A1853"/>
    <w:rsid w:val="005A4495"/>
    <w:rsid w:val="005B7703"/>
    <w:rsid w:val="005E49BF"/>
    <w:rsid w:val="006815D4"/>
    <w:rsid w:val="0068725E"/>
    <w:rsid w:val="006B0063"/>
    <w:rsid w:val="007800B2"/>
    <w:rsid w:val="007F705D"/>
    <w:rsid w:val="00820691"/>
    <w:rsid w:val="00887878"/>
    <w:rsid w:val="008A061C"/>
    <w:rsid w:val="008B699A"/>
    <w:rsid w:val="008F1E14"/>
    <w:rsid w:val="00921A78"/>
    <w:rsid w:val="00A10820"/>
    <w:rsid w:val="00A56BB0"/>
    <w:rsid w:val="00B16630"/>
    <w:rsid w:val="00B31A9E"/>
    <w:rsid w:val="00C35C59"/>
    <w:rsid w:val="00D20E71"/>
    <w:rsid w:val="00D27B07"/>
    <w:rsid w:val="00D73273"/>
    <w:rsid w:val="00DA19DF"/>
    <w:rsid w:val="00DA2773"/>
    <w:rsid w:val="00DB0E0A"/>
    <w:rsid w:val="00DD1FEB"/>
    <w:rsid w:val="00E15066"/>
    <w:rsid w:val="00E33593"/>
    <w:rsid w:val="00F27CAA"/>
    <w:rsid w:val="00F7679F"/>
    <w:rsid w:val="00F77FE7"/>
    <w:rsid w:val="00FD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8A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D20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D205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D20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D205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1663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166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8A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D20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D205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D20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D205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1663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166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cp:lastPrinted>2020-03-24T02:59:00Z</cp:lastPrinted>
  <dcterms:created xsi:type="dcterms:W3CDTF">2020-03-20T08:10:00Z</dcterms:created>
  <dcterms:modified xsi:type="dcterms:W3CDTF">2020-04-01T00:38:00Z</dcterms:modified>
</cp:coreProperties>
</file>