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孝义市妇女儿童发展“十四五”规划征求意见表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单位（盖章）：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7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女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发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议</w:t>
            </w:r>
          </w:p>
        </w:tc>
        <w:tc>
          <w:tcPr>
            <w:tcW w:w="766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8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发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议</w:t>
            </w:r>
          </w:p>
        </w:tc>
        <w:tc>
          <w:tcPr>
            <w:tcW w:w="766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RmMmI4OTYxZTk1MTA0YTQyZTYzNDI4ZGM1ZWQifQ=="/>
  </w:docVars>
  <w:rsids>
    <w:rsidRoot w:val="5CCC790B"/>
    <w:rsid w:val="01021212"/>
    <w:rsid w:val="06052975"/>
    <w:rsid w:val="16491459"/>
    <w:rsid w:val="2FA01322"/>
    <w:rsid w:val="42BE1892"/>
    <w:rsid w:val="4F5369B7"/>
    <w:rsid w:val="5CCC790B"/>
    <w:rsid w:val="5F016D3B"/>
    <w:rsid w:val="65765980"/>
    <w:rsid w:val="65CA7795"/>
    <w:rsid w:val="6FBC56F9"/>
    <w:rsid w:val="7B220965"/>
    <w:rsid w:val="7FFB7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586</Characters>
  <Lines>0</Lines>
  <Paragraphs>0</Paragraphs>
  <TotalTime>23</TotalTime>
  <ScaleCrop>false</ScaleCrop>
  <LinksUpToDate>false</LinksUpToDate>
  <CharactersWithSpaces>632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2017-11-07T02:49:00Z</dcterms:created>
  <dc:creator>李彩霞</dc:creator>
  <cp:lastModifiedBy>企业用户_685661322</cp:lastModifiedBy>
  <cp:lastPrinted>2024-01-10T02:32:00Z</cp:lastPrinted>
  <dcterms:modified xsi:type="dcterms:W3CDTF">2024-01-11T09:08:06Z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25CEFE3DABFA4E3CABEF4416366122FF_13</vt:lpwstr>
  </property>
</Properties>
</file>